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F35" w:rsidRPr="00086AA6" w:rsidRDefault="002955F2" w:rsidP="008501CC">
      <w:pPr>
        <w:spacing w:line="100" w:lineRule="atLeast"/>
        <w:ind w:firstLine="102"/>
        <w:jc w:val="center"/>
        <w:rPr>
          <w:rFonts w:eastAsia="Times New Roman" w:cs="Times New Roman"/>
          <w:b/>
          <w:bCs/>
          <w:i/>
          <w:color w:val="000000"/>
          <w:sz w:val="30"/>
          <w:szCs w:val="30"/>
        </w:rPr>
      </w:pPr>
      <w:r w:rsidRPr="00086AA6">
        <w:rPr>
          <w:rFonts w:eastAsia="Times New Roman" w:cs="Times New Roman"/>
          <w:b/>
          <w:bCs/>
          <w:i/>
          <w:color w:val="000000"/>
          <w:sz w:val="30"/>
          <w:szCs w:val="30"/>
        </w:rPr>
        <w:t>AVANT PROGRAMME</w:t>
      </w:r>
    </w:p>
    <w:p w:rsidR="000A53B5" w:rsidRPr="00086AA6" w:rsidRDefault="000A53B5" w:rsidP="008501CC">
      <w:pPr>
        <w:spacing w:line="100" w:lineRule="atLeast"/>
        <w:ind w:firstLine="102"/>
        <w:jc w:val="center"/>
        <w:rPr>
          <w:rFonts w:eastAsia="Times New Roman" w:cs="Times New Roman"/>
          <w:b/>
          <w:bCs/>
          <w:i/>
          <w:color w:val="000000"/>
          <w:sz w:val="30"/>
          <w:szCs w:val="30"/>
        </w:rPr>
      </w:pPr>
      <w:r w:rsidRPr="00086AA6">
        <w:rPr>
          <w:rFonts w:eastAsia="Times New Roman" w:cs="Times New Roman"/>
          <w:b/>
          <w:bCs/>
          <w:i/>
          <w:color w:val="000000"/>
          <w:sz w:val="30"/>
          <w:szCs w:val="30"/>
        </w:rPr>
        <w:t xml:space="preserve">Concours </w:t>
      </w:r>
      <w:r w:rsidR="00370A85">
        <w:rPr>
          <w:rFonts w:eastAsia="Times New Roman" w:cs="Times New Roman"/>
          <w:b/>
          <w:bCs/>
          <w:i/>
          <w:color w:val="000000"/>
          <w:sz w:val="30"/>
          <w:szCs w:val="30"/>
        </w:rPr>
        <w:t>Hippique Ste-Foy</w:t>
      </w:r>
    </w:p>
    <w:p w:rsidR="00AB0F35" w:rsidRPr="00AB0F35" w:rsidRDefault="00AB0F35" w:rsidP="003535BA">
      <w:pPr>
        <w:spacing w:line="100" w:lineRule="atLeast"/>
        <w:ind w:firstLine="102"/>
        <w:jc w:val="both"/>
        <w:rPr>
          <w:rFonts w:eastAsia="Times New Roman" w:cs="Times New Roman"/>
          <w:b/>
          <w:bCs/>
          <w:color w:val="000000"/>
        </w:rPr>
      </w:pPr>
    </w:p>
    <w:p w:rsidR="00AB0F35" w:rsidRPr="00AB0F35" w:rsidRDefault="00AB0F35" w:rsidP="007A1392">
      <w:pPr>
        <w:spacing w:line="100" w:lineRule="atLeast"/>
        <w:ind w:firstLine="102"/>
        <w:rPr>
          <w:rFonts w:eastAsia="Times New Roman" w:cs="Times New Roman"/>
          <w:b/>
          <w:bCs/>
          <w:color w:val="000000"/>
        </w:rPr>
      </w:pPr>
      <w:r w:rsidRPr="00AB0F35">
        <w:rPr>
          <w:rFonts w:eastAsia="Times New Roman" w:cs="Times New Roman"/>
          <w:b/>
          <w:bCs/>
          <w:color w:val="000000"/>
        </w:rPr>
        <w:t>Date de tenue du concours :</w:t>
      </w:r>
    </w:p>
    <w:p w:rsidR="00AB0F35" w:rsidRDefault="006713FE" w:rsidP="003535BA">
      <w:pPr>
        <w:spacing w:line="100" w:lineRule="atLeast"/>
        <w:ind w:firstLine="102"/>
        <w:jc w:val="both"/>
        <w:rPr>
          <w:rFonts w:eastAsia="Times New Roman" w:cs="Times New Roman"/>
          <w:b/>
          <w:bCs/>
          <w:color w:val="000000"/>
        </w:rPr>
      </w:pPr>
      <w:r>
        <w:rPr>
          <w:rFonts w:eastAsia="Times New Roman" w:cs="Times New Roman"/>
          <w:b/>
          <w:bCs/>
          <w:color w:val="000000"/>
        </w:rPr>
        <w:t>1 et 2 juillet 2023</w:t>
      </w:r>
    </w:p>
    <w:p w:rsidR="00AB0F35" w:rsidRDefault="00AB0F35" w:rsidP="003535BA">
      <w:pPr>
        <w:spacing w:line="100" w:lineRule="atLeast"/>
        <w:ind w:firstLine="102"/>
        <w:jc w:val="both"/>
        <w:rPr>
          <w:rFonts w:eastAsia="Times New Roman" w:cs="Times New Roman"/>
          <w:b/>
          <w:bCs/>
          <w:color w:val="000000"/>
        </w:rPr>
      </w:pPr>
    </w:p>
    <w:p w:rsidR="00AB0F35" w:rsidRDefault="00AB0F35" w:rsidP="003535BA">
      <w:pPr>
        <w:spacing w:line="100" w:lineRule="atLeast"/>
        <w:ind w:firstLine="102"/>
        <w:jc w:val="both"/>
        <w:rPr>
          <w:rFonts w:eastAsia="Times New Roman" w:cs="Times New Roman"/>
          <w:b/>
          <w:bCs/>
          <w:color w:val="000000"/>
        </w:rPr>
      </w:pPr>
      <w:r>
        <w:rPr>
          <w:rFonts w:eastAsia="Times New Roman" w:cs="Times New Roman"/>
          <w:b/>
          <w:bCs/>
          <w:color w:val="000000"/>
        </w:rPr>
        <w:t>Lieu :</w:t>
      </w:r>
    </w:p>
    <w:p w:rsidR="0074195C" w:rsidRDefault="00D91E1E" w:rsidP="003535BA">
      <w:pPr>
        <w:spacing w:line="100" w:lineRule="atLeast"/>
        <w:ind w:firstLine="102"/>
        <w:jc w:val="both"/>
        <w:rPr>
          <w:rFonts w:eastAsia="Times New Roman" w:cs="Times New Roman"/>
          <w:b/>
          <w:bCs/>
          <w:color w:val="000000"/>
        </w:rPr>
      </w:pPr>
      <w:r>
        <w:rPr>
          <w:rFonts w:eastAsia="Times New Roman" w:cs="Times New Roman"/>
          <w:b/>
          <w:bCs/>
          <w:color w:val="000000"/>
        </w:rPr>
        <w:t>Centre Équestre Ste-Foy</w:t>
      </w:r>
    </w:p>
    <w:p w:rsidR="00D91E1E" w:rsidRDefault="00D91E1E" w:rsidP="00D91E1E">
      <w:pPr>
        <w:spacing w:line="100" w:lineRule="atLeast"/>
        <w:ind w:firstLine="102"/>
        <w:jc w:val="both"/>
        <w:rPr>
          <w:rFonts w:eastAsia="Times New Roman" w:cs="Times New Roman"/>
          <w:b/>
          <w:bCs/>
          <w:color w:val="000000"/>
        </w:rPr>
      </w:pPr>
      <w:r>
        <w:rPr>
          <w:rFonts w:eastAsia="Times New Roman" w:cs="Times New Roman"/>
          <w:b/>
          <w:bCs/>
          <w:color w:val="000000"/>
        </w:rPr>
        <w:t xml:space="preserve">1240 </w:t>
      </w:r>
      <w:proofErr w:type="gramStart"/>
      <w:r>
        <w:rPr>
          <w:rFonts w:eastAsia="Times New Roman" w:cs="Times New Roman"/>
          <w:b/>
          <w:bCs/>
          <w:color w:val="000000"/>
        </w:rPr>
        <w:t>rang</w:t>
      </w:r>
      <w:proofErr w:type="gramEnd"/>
      <w:r>
        <w:rPr>
          <w:rFonts w:eastAsia="Times New Roman" w:cs="Times New Roman"/>
          <w:b/>
          <w:bCs/>
          <w:color w:val="000000"/>
        </w:rPr>
        <w:t xml:space="preserve"> Ste-Ange, Québec, Q.C.</w:t>
      </w:r>
    </w:p>
    <w:p w:rsidR="00D91E1E" w:rsidRDefault="00D91E1E" w:rsidP="00D91E1E">
      <w:pPr>
        <w:spacing w:line="100" w:lineRule="atLeast"/>
        <w:ind w:firstLine="102"/>
        <w:jc w:val="both"/>
        <w:rPr>
          <w:rFonts w:eastAsia="Times New Roman" w:cs="Times New Roman"/>
          <w:b/>
          <w:bCs/>
          <w:color w:val="000000"/>
        </w:rPr>
      </w:pPr>
      <w:r>
        <w:rPr>
          <w:rFonts w:eastAsia="Times New Roman" w:cs="Times New Roman"/>
          <w:b/>
          <w:bCs/>
          <w:color w:val="000000"/>
        </w:rPr>
        <w:t>G2G 0</w:t>
      </w:r>
      <w:r w:rsidR="0012384F">
        <w:rPr>
          <w:rFonts w:eastAsia="Times New Roman" w:cs="Times New Roman"/>
          <w:b/>
          <w:bCs/>
          <w:color w:val="000000"/>
        </w:rPr>
        <w:t>E</w:t>
      </w:r>
      <w:bookmarkStart w:id="0" w:name="_GoBack"/>
      <w:bookmarkEnd w:id="0"/>
      <w:r>
        <w:rPr>
          <w:rFonts w:eastAsia="Times New Roman" w:cs="Times New Roman"/>
          <w:b/>
          <w:bCs/>
          <w:color w:val="000000"/>
        </w:rPr>
        <w:t>1</w:t>
      </w:r>
    </w:p>
    <w:p w:rsidR="00D91E1E" w:rsidRDefault="00D91E1E" w:rsidP="00D91E1E">
      <w:pPr>
        <w:spacing w:line="100" w:lineRule="atLeast"/>
        <w:ind w:firstLine="102"/>
        <w:jc w:val="both"/>
        <w:rPr>
          <w:rFonts w:eastAsia="Times New Roman" w:cs="Times New Roman"/>
          <w:b/>
          <w:bCs/>
          <w:color w:val="000000"/>
        </w:rPr>
      </w:pPr>
      <w:r>
        <w:rPr>
          <w:rFonts w:eastAsia="Times New Roman" w:cs="Times New Roman"/>
          <w:b/>
          <w:bCs/>
          <w:color w:val="000000"/>
        </w:rPr>
        <w:t>418-872-9568</w:t>
      </w:r>
    </w:p>
    <w:p w:rsidR="00D91E1E" w:rsidRDefault="00D91E1E" w:rsidP="003535BA">
      <w:pPr>
        <w:spacing w:line="100" w:lineRule="atLeast"/>
        <w:ind w:firstLine="102"/>
        <w:jc w:val="both"/>
        <w:rPr>
          <w:rFonts w:eastAsia="Times New Roman" w:cs="Times New Roman"/>
          <w:b/>
          <w:bCs/>
          <w:color w:val="000000"/>
        </w:rPr>
      </w:pPr>
    </w:p>
    <w:p w:rsidR="0074195C" w:rsidRDefault="0074195C" w:rsidP="0074195C">
      <w:pPr>
        <w:spacing w:line="100" w:lineRule="atLeast"/>
        <w:ind w:firstLine="102"/>
        <w:jc w:val="both"/>
        <w:rPr>
          <w:rFonts w:eastAsia="Times New Roman" w:cs="Times New Roman"/>
          <w:b/>
          <w:bCs/>
          <w:color w:val="000000"/>
        </w:rPr>
      </w:pPr>
      <w:r>
        <w:rPr>
          <w:rFonts w:eastAsia="Times New Roman" w:cs="Times New Roman"/>
          <w:b/>
          <w:bCs/>
          <w:color w:val="000000"/>
        </w:rPr>
        <w:t>Organisateur du concours :</w:t>
      </w:r>
    </w:p>
    <w:p w:rsidR="0074195C" w:rsidRDefault="00D91E1E" w:rsidP="0074195C">
      <w:pPr>
        <w:spacing w:line="100" w:lineRule="atLeast"/>
        <w:ind w:firstLine="102"/>
        <w:jc w:val="both"/>
        <w:rPr>
          <w:rFonts w:ascii="Arial" w:eastAsia="Times New Roman" w:hAnsi="Arial" w:cs="Arial"/>
          <w:bCs/>
          <w:color w:val="000000"/>
          <w:sz w:val="20"/>
          <w:szCs w:val="20"/>
        </w:rPr>
      </w:pPr>
      <w:r>
        <w:rPr>
          <w:rFonts w:ascii="Arial" w:eastAsia="Times New Roman" w:hAnsi="Arial" w:cs="Arial"/>
          <w:bCs/>
          <w:color w:val="000000"/>
          <w:sz w:val="20"/>
          <w:szCs w:val="20"/>
        </w:rPr>
        <w:t>Alix Turmel</w:t>
      </w:r>
    </w:p>
    <w:p w:rsidR="0074195C" w:rsidRDefault="0074195C" w:rsidP="0074195C">
      <w:pPr>
        <w:spacing w:line="100" w:lineRule="atLeast"/>
        <w:ind w:firstLine="102"/>
        <w:jc w:val="both"/>
        <w:rPr>
          <w:rFonts w:ascii="Arial" w:eastAsia="Times New Roman" w:hAnsi="Arial" w:cs="Arial"/>
          <w:bCs/>
          <w:color w:val="000000"/>
          <w:sz w:val="20"/>
          <w:szCs w:val="20"/>
        </w:rPr>
      </w:pPr>
    </w:p>
    <w:p w:rsidR="0074195C" w:rsidRDefault="0074195C" w:rsidP="0074195C">
      <w:pPr>
        <w:spacing w:line="100" w:lineRule="atLeast"/>
        <w:ind w:firstLine="102"/>
        <w:jc w:val="both"/>
        <w:rPr>
          <w:rFonts w:eastAsia="Times New Roman" w:cs="Times New Roman"/>
          <w:b/>
          <w:bCs/>
          <w:color w:val="000000"/>
        </w:rPr>
      </w:pPr>
      <w:r>
        <w:rPr>
          <w:rFonts w:eastAsia="Times New Roman" w:cs="Times New Roman"/>
          <w:b/>
          <w:bCs/>
          <w:color w:val="000000"/>
        </w:rPr>
        <w:t>Officiels :</w:t>
      </w:r>
    </w:p>
    <w:p w:rsidR="0074195C" w:rsidRDefault="0074195C" w:rsidP="0074195C">
      <w:pPr>
        <w:spacing w:line="100" w:lineRule="atLeast"/>
        <w:ind w:firstLine="102"/>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Concepteur de parcours : </w:t>
      </w:r>
      <w:r w:rsidR="006713FE">
        <w:rPr>
          <w:rFonts w:ascii="Arial" w:eastAsia="Times New Roman" w:hAnsi="Arial" w:cs="Arial"/>
          <w:bCs/>
          <w:color w:val="000000"/>
          <w:sz w:val="20"/>
          <w:szCs w:val="20"/>
        </w:rPr>
        <w:t xml:space="preserve">Charles </w:t>
      </w:r>
      <w:proofErr w:type="spellStart"/>
      <w:r w:rsidR="006713FE">
        <w:rPr>
          <w:rFonts w:ascii="Arial" w:eastAsia="Times New Roman" w:hAnsi="Arial" w:cs="Arial"/>
          <w:bCs/>
          <w:color w:val="000000"/>
          <w:sz w:val="20"/>
          <w:szCs w:val="20"/>
        </w:rPr>
        <w:t>Légaré</w:t>
      </w:r>
      <w:proofErr w:type="spellEnd"/>
    </w:p>
    <w:p w:rsidR="0074195C" w:rsidRPr="005A6ACA" w:rsidRDefault="00F17329" w:rsidP="0074195C">
      <w:pPr>
        <w:spacing w:line="100" w:lineRule="atLeast"/>
        <w:ind w:firstLine="102"/>
        <w:jc w:val="both"/>
        <w:rPr>
          <w:rFonts w:ascii="Arial" w:eastAsia="Times New Roman" w:hAnsi="Arial" w:cs="Arial"/>
          <w:bCs/>
          <w:color w:val="000000"/>
          <w:sz w:val="16"/>
          <w:szCs w:val="16"/>
        </w:rPr>
      </w:pPr>
      <w:r>
        <w:rPr>
          <w:rFonts w:ascii="Arial" w:eastAsia="Times New Roman" w:hAnsi="Arial" w:cs="Arial"/>
          <w:bCs/>
          <w:color w:val="000000"/>
          <w:sz w:val="20"/>
          <w:szCs w:val="20"/>
        </w:rPr>
        <w:t xml:space="preserve">Juge chasseur : </w:t>
      </w:r>
      <w:r w:rsidR="00CE2EA0">
        <w:rPr>
          <w:rFonts w:ascii="Arial" w:eastAsia="Times New Roman" w:hAnsi="Arial" w:cs="Arial"/>
          <w:bCs/>
          <w:color w:val="000000"/>
          <w:sz w:val="20"/>
          <w:szCs w:val="20"/>
        </w:rPr>
        <w:t>Ann Perreault</w:t>
      </w:r>
    </w:p>
    <w:p w:rsidR="00D91E1E" w:rsidRDefault="006713FE" w:rsidP="0074195C">
      <w:pPr>
        <w:spacing w:line="100" w:lineRule="atLeast"/>
        <w:ind w:firstLine="102"/>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Juge sauteur : </w:t>
      </w:r>
      <w:r w:rsidR="00AD7717">
        <w:rPr>
          <w:rFonts w:ascii="Arial" w:eastAsia="Times New Roman" w:hAnsi="Arial" w:cs="Arial"/>
          <w:bCs/>
          <w:color w:val="000000"/>
          <w:sz w:val="20"/>
          <w:szCs w:val="20"/>
        </w:rPr>
        <w:t xml:space="preserve"> </w:t>
      </w:r>
      <w:r>
        <w:rPr>
          <w:rFonts w:ascii="Arial" w:eastAsia="Times New Roman" w:hAnsi="Arial" w:cs="Arial"/>
          <w:bCs/>
          <w:color w:val="000000"/>
          <w:sz w:val="20"/>
          <w:szCs w:val="20"/>
        </w:rPr>
        <w:t>Marie Laforest</w:t>
      </w:r>
    </w:p>
    <w:p w:rsidR="0074195C" w:rsidRPr="005A6ACA" w:rsidRDefault="00D91E1E" w:rsidP="0074195C">
      <w:pPr>
        <w:spacing w:line="100" w:lineRule="atLeast"/>
        <w:ind w:firstLine="102"/>
        <w:jc w:val="both"/>
        <w:rPr>
          <w:rFonts w:ascii="Arial" w:eastAsia="Times New Roman" w:hAnsi="Arial" w:cs="Arial"/>
          <w:bCs/>
          <w:color w:val="000000"/>
          <w:sz w:val="16"/>
          <w:szCs w:val="16"/>
        </w:rPr>
      </w:pPr>
      <w:r>
        <w:rPr>
          <w:rFonts w:ascii="Arial" w:eastAsia="Times New Roman" w:hAnsi="Arial" w:cs="Arial"/>
          <w:bCs/>
          <w:color w:val="000000"/>
          <w:sz w:val="20"/>
          <w:szCs w:val="20"/>
        </w:rPr>
        <w:t xml:space="preserve">Commissaire : </w:t>
      </w:r>
      <w:r w:rsidR="006713FE">
        <w:rPr>
          <w:rFonts w:ascii="Arial" w:eastAsia="Times New Roman" w:hAnsi="Arial" w:cs="Arial"/>
          <w:bCs/>
          <w:color w:val="000000"/>
          <w:sz w:val="20"/>
          <w:szCs w:val="20"/>
        </w:rPr>
        <w:t xml:space="preserve">Jean Sébastien </w:t>
      </w:r>
      <w:proofErr w:type="spellStart"/>
      <w:r w:rsidR="006713FE">
        <w:rPr>
          <w:rFonts w:ascii="Arial" w:eastAsia="Times New Roman" w:hAnsi="Arial" w:cs="Arial"/>
          <w:bCs/>
          <w:color w:val="000000"/>
          <w:sz w:val="20"/>
          <w:szCs w:val="20"/>
        </w:rPr>
        <w:t>Chasle</w:t>
      </w:r>
      <w:proofErr w:type="spellEnd"/>
      <w:r w:rsidR="006713FE">
        <w:rPr>
          <w:rFonts w:ascii="Arial" w:eastAsia="Times New Roman" w:hAnsi="Arial" w:cs="Arial"/>
          <w:bCs/>
          <w:color w:val="000000"/>
          <w:sz w:val="20"/>
          <w:szCs w:val="20"/>
        </w:rPr>
        <w:t xml:space="preserve"> </w:t>
      </w:r>
    </w:p>
    <w:p w:rsidR="0074195C" w:rsidRDefault="00687D34" w:rsidP="0074195C">
      <w:pPr>
        <w:spacing w:line="100" w:lineRule="atLeast"/>
        <w:ind w:firstLine="102"/>
        <w:jc w:val="both"/>
        <w:rPr>
          <w:rFonts w:ascii="Arial" w:eastAsia="Times New Roman" w:hAnsi="Arial" w:cs="Arial"/>
          <w:bCs/>
          <w:color w:val="000000"/>
          <w:sz w:val="20"/>
          <w:szCs w:val="20"/>
        </w:rPr>
      </w:pPr>
      <w:r>
        <w:rPr>
          <w:rFonts w:ascii="Arial" w:eastAsia="Times New Roman" w:hAnsi="Arial" w:cs="Arial"/>
          <w:bCs/>
          <w:color w:val="000000"/>
          <w:sz w:val="20"/>
          <w:szCs w:val="20"/>
        </w:rPr>
        <w:t>Vétérinaire : Roxanne Giroux Lafond</w:t>
      </w:r>
    </w:p>
    <w:p w:rsidR="00122C3A" w:rsidRDefault="00122C3A" w:rsidP="0074195C">
      <w:pPr>
        <w:spacing w:line="100" w:lineRule="atLeast"/>
        <w:ind w:firstLine="102"/>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Secrétaire : </w:t>
      </w:r>
      <w:r w:rsidR="00760F6B">
        <w:rPr>
          <w:rFonts w:ascii="Arial" w:eastAsia="Times New Roman" w:hAnsi="Arial" w:cs="Arial"/>
          <w:bCs/>
          <w:color w:val="000000"/>
          <w:sz w:val="20"/>
          <w:szCs w:val="20"/>
        </w:rPr>
        <w:t xml:space="preserve">Myriam Cousineau </w:t>
      </w:r>
    </w:p>
    <w:p w:rsidR="00AB0F35" w:rsidRDefault="00AB0F35" w:rsidP="003535BA">
      <w:pPr>
        <w:spacing w:line="100" w:lineRule="atLeast"/>
        <w:ind w:firstLine="102"/>
        <w:jc w:val="both"/>
        <w:rPr>
          <w:rFonts w:eastAsia="Times New Roman" w:cs="Times New Roman"/>
          <w:b/>
          <w:bCs/>
          <w:color w:val="000000"/>
        </w:rPr>
      </w:pPr>
    </w:p>
    <w:p w:rsidR="00AB0F35" w:rsidRDefault="00AB0F35" w:rsidP="003535BA">
      <w:pPr>
        <w:spacing w:line="100" w:lineRule="atLeast"/>
        <w:ind w:firstLine="102"/>
        <w:jc w:val="both"/>
        <w:rPr>
          <w:rFonts w:eastAsia="Times New Roman" w:cs="Times New Roman"/>
          <w:b/>
          <w:bCs/>
          <w:color w:val="000000"/>
        </w:rPr>
      </w:pPr>
      <w:r>
        <w:rPr>
          <w:rFonts w:eastAsia="Times New Roman" w:cs="Times New Roman"/>
          <w:b/>
          <w:bCs/>
          <w:color w:val="000000"/>
        </w:rPr>
        <w:t>Demande d’information :</w:t>
      </w:r>
    </w:p>
    <w:p w:rsidR="00AB0F35" w:rsidRDefault="00D91E1E" w:rsidP="003535BA">
      <w:pPr>
        <w:spacing w:line="100" w:lineRule="atLeast"/>
        <w:ind w:firstLine="102"/>
        <w:jc w:val="both"/>
        <w:rPr>
          <w:rFonts w:eastAsia="Times New Roman" w:cs="Times New Roman"/>
          <w:b/>
          <w:bCs/>
          <w:color w:val="000000"/>
        </w:rPr>
      </w:pPr>
      <w:r>
        <w:rPr>
          <w:rFonts w:eastAsia="Times New Roman" w:cs="Times New Roman"/>
          <w:b/>
          <w:bCs/>
          <w:color w:val="000000"/>
        </w:rPr>
        <w:t>Alix Turmel</w:t>
      </w:r>
    </w:p>
    <w:p w:rsidR="00AB0F35" w:rsidRDefault="00AB0F35" w:rsidP="00AB0F35">
      <w:pPr>
        <w:widowControl/>
        <w:suppressAutoHyphens w:val="0"/>
        <w:jc w:val="both"/>
        <w:rPr>
          <w:rFonts w:ascii="Arial" w:eastAsia="Times New Roman" w:hAnsi="Arial" w:cs="Arial"/>
          <w:kern w:val="0"/>
          <w:sz w:val="20"/>
          <w:szCs w:val="20"/>
          <w:lang w:eastAsia="fr-CA" w:bidi="ar-SA"/>
        </w:rPr>
      </w:pPr>
      <w:r>
        <w:rPr>
          <w:rFonts w:ascii="Arial" w:eastAsia="Times New Roman" w:hAnsi="Arial" w:cs="Arial"/>
          <w:kern w:val="0"/>
          <w:sz w:val="20"/>
          <w:szCs w:val="20"/>
          <w:lang w:eastAsia="fr-CA" w:bidi="ar-SA"/>
        </w:rPr>
        <w:t xml:space="preserve">  Téléphone : 418</w:t>
      </w:r>
      <w:r w:rsidR="00D91E1E">
        <w:rPr>
          <w:rFonts w:ascii="Arial" w:eastAsia="Times New Roman" w:hAnsi="Arial" w:cs="Arial"/>
          <w:kern w:val="0"/>
          <w:sz w:val="20"/>
          <w:szCs w:val="20"/>
          <w:lang w:eastAsia="fr-CA" w:bidi="ar-SA"/>
        </w:rPr>
        <w:t> 872-9568</w:t>
      </w:r>
    </w:p>
    <w:p w:rsidR="00D91E1E" w:rsidRDefault="00AB0F35" w:rsidP="00AB0F35">
      <w:pPr>
        <w:widowControl/>
        <w:suppressAutoHyphens w:val="0"/>
        <w:jc w:val="both"/>
        <w:rPr>
          <w:rFonts w:ascii="Arial" w:eastAsia="Times New Roman" w:hAnsi="Arial" w:cs="Arial"/>
          <w:kern w:val="0"/>
          <w:sz w:val="20"/>
          <w:szCs w:val="20"/>
          <w:lang w:eastAsia="fr-CA" w:bidi="ar-SA"/>
        </w:rPr>
      </w:pPr>
      <w:r>
        <w:rPr>
          <w:rFonts w:ascii="Arial" w:eastAsia="Times New Roman" w:hAnsi="Arial" w:cs="Arial"/>
          <w:kern w:val="0"/>
          <w:sz w:val="20"/>
          <w:szCs w:val="20"/>
          <w:lang w:eastAsia="fr-CA" w:bidi="ar-SA"/>
        </w:rPr>
        <w:t xml:space="preserve">  </w:t>
      </w:r>
      <w:r w:rsidRPr="00AB0F35">
        <w:rPr>
          <w:rFonts w:ascii="Arial" w:eastAsia="Times New Roman" w:hAnsi="Arial" w:cs="Arial"/>
          <w:kern w:val="0"/>
          <w:sz w:val="20"/>
          <w:szCs w:val="20"/>
          <w:lang w:eastAsia="fr-CA" w:bidi="ar-SA"/>
        </w:rPr>
        <w:t xml:space="preserve">Courriel: </w:t>
      </w:r>
      <w:r w:rsidR="00760F6B">
        <w:rPr>
          <w:rFonts w:ascii="Arial" w:eastAsia="Times New Roman" w:hAnsi="Arial" w:cs="Arial"/>
          <w:kern w:val="0"/>
          <w:sz w:val="20"/>
          <w:szCs w:val="20"/>
          <w:lang w:eastAsia="fr-CA" w:bidi="ar-SA"/>
        </w:rPr>
        <w:t>myr44@hotmail.com</w:t>
      </w:r>
      <w:r w:rsidR="00A43833">
        <w:rPr>
          <w:rFonts w:ascii="Arial" w:eastAsia="Times New Roman" w:hAnsi="Arial" w:cs="Arial"/>
          <w:kern w:val="0"/>
          <w:sz w:val="20"/>
          <w:szCs w:val="20"/>
          <w:lang w:eastAsia="fr-CA" w:bidi="ar-SA"/>
        </w:rPr>
        <w:tab/>
      </w:r>
    </w:p>
    <w:p w:rsidR="00D91E1E" w:rsidRDefault="00D91E1E" w:rsidP="00A81D44">
      <w:pPr>
        <w:spacing w:line="100" w:lineRule="atLeast"/>
        <w:jc w:val="both"/>
        <w:rPr>
          <w:rFonts w:ascii="Arial" w:eastAsia="Times New Roman" w:hAnsi="Arial" w:cs="Arial"/>
          <w:kern w:val="0"/>
          <w:sz w:val="20"/>
          <w:szCs w:val="20"/>
          <w:lang w:eastAsia="fr-CA" w:bidi="ar-SA"/>
        </w:rPr>
      </w:pPr>
    </w:p>
    <w:p w:rsidR="00A81D44" w:rsidRDefault="00A81D44" w:rsidP="00A81D44">
      <w:pPr>
        <w:spacing w:line="100" w:lineRule="atLeast"/>
        <w:jc w:val="both"/>
        <w:rPr>
          <w:rFonts w:ascii="Arial" w:eastAsia="Times New Roman" w:hAnsi="Arial" w:cs="Arial"/>
          <w:bCs/>
          <w:color w:val="000000"/>
          <w:sz w:val="20"/>
          <w:szCs w:val="20"/>
        </w:rPr>
      </w:pPr>
      <w:r>
        <w:rPr>
          <w:rFonts w:ascii="Arial" w:eastAsia="Times New Roman" w:hAnsi="Arial" w:cs="Arial"/>
          <w:kern w:val="0"/>
          <w:sz w:val="20"/>
          <w:szCs w:val="20"/>
          <w:lang w:eastAsia="fr-CA" w:bidi="ar-SA"/>
        </w:rPr>
        <w:t xml:space="preserve">Tous les formulaires et renseignements sont disponibles sur le site de </w:t>
      </w:r>
      <w:r>
        <w:rPr>
          <w:rFonts w:ascii="Arial" w:eastAsia="Times New Roman" w:hAnsi="Arial" w:cs="Arial"/>
          <w:bCs/>
          <w:color w:val="000000"/>
          <w:sz w:val="20"/>
          <w:szCs w:val="20"/>
        </w:rPr>
        <w:t>l’Association Régionale Équestre de Québec « association-regionale-equestre-quebec.info ».</w:t>
      </w:r>
      <w:r w:rsidR="0074195C">
        <w:rPr>
          <w:rFonts w:ascii="Arial" w:eastAsia="Times New Roman" w:hAnsi="Arial" w:cs="Arial"/>
          <w:bCs/>
          <w:color w:val="000000"/>
          <w:sz w:val="20"/>
          <w:szCs w:val="20"/>
        </w:rPr>
        <w:t xml:space="preserve">  Les règlements complémentaires de l’association régionale sont disponibles dans la section « Bottin » du site web.</w:t>
      </w:r>
    </w:p>
    <w:p w:rsidR="0074195C" w:rsidRDefault="0074195C" w:rsidP="00A81D44">
      <w:pPr>
        <w:spacing w:line="100" w:lineRule="atLeast"/>
        <w:jc w:val="both"/>
        <w:rPr>
          <w:rFonts w:ascii="Arial" w:eastAsia="Times New Roman" w:hAnsi="Arial" w:cs="Arial"/>
          <w:bCs/>
          <w:color w:val="000000"/>
          <w:sz w:val="20"/>
          <w:szCs w:val="20"/>
        </w:rPr>
      </w:pPr>
    </w:p>
    <w:p w:rsidR="0074195C" w:rsidRPr="0074195C" w:rsidRDefault="0074195C" w:rsidP="007A1392">
      <w:pPr>
        <w:widowControl/>
        <w:suppressAutoHyphens w:val="0"/>
        <w:autoSpaceDE w:val="0"/>
        <w:autoSpaceDN w:val="0"/>
        <w:adjustRightInd w:val="0"/>
        <w:jc w:val="both"/>
        <w:rPr>
          <w:rFonts w:ascii="Arial" w:eastAsia="Times New Roman" w:hAnsi="Arial" w:cs="Arial"/>
          <w:kern w:val="0"/>
          <w:sz w:val="20"/>
          <w:szCs w:val="20"/>
          <w:lang w:eastAsia="fr-CA" w:bidi="ar-SA"/>
        </w:rPr>
      </w:pPr>
      <w:r w:rsidRPr="0074195C">
        <w:rPr>
          <w:rFonts w:ascii="Arial" w:eastAsia="Times New Roman" w:hAnsi="Arial" w:cs="Arial"/>
          <w:kern w:val="0"/>
          <w:sz w:val="20"/>
          <w:szCs w:val="20"/>
          <w:lang w:eastAsia="fr-CA" w:bidi="ar-SA"/>
        </w:rPr>
        <w:t>Si vous désirez prendre connaissance des règlements régissant les concours chasseur-sauteur et de dressage, veuillez consulter le site Int</w:t>
      </w:r>
      <w:r w:rsidR="00FE707A">
        <w:rPr>
          <w:rFonts w:ascii="Arial" w:eastAsia="Times New Roman" w:hAnsi="Arial" w:cs="Arial"/>
          <w:kern w:val="0"/>
          <w:sz w:val="20"/>
          <w:szCs w:val="20"/>
          <w:lang w:eastAsia="fr-CA" w:bidi="ar-SA"/>
        </w:rPr>
        <w:t>ernet du Canada Équestre</w:t>
      </w:r>
      <w:r>
        <w:rPr>
          <w:rFonts w:ascii="Arial" w:eastAsia="Times New Roman" w:hAnsi="Arial" w:cs="Arial"/>
          <w:kern w:val="0"/>
          <w:sz w:val="20"/>
          <w:szCs w:val="20"/>
          <w:lang w:eastAsia="fr-CA" w:bidi="ar-SA"/>
        </w:rPr>
        <w:t xml:space="preserve"> </w:t>
      </w:r>
      <w:r w:rsidR="00FE707A">
        <w:rPr>
          <w:rFonts w:ascii="Arial" w:eastAsia="Times New Roman" w:hAnsi="Arial" w:cs="Arial"/>
          <w:kern w:val="0"/>
          <w:sz w:val="20"/>
          <w:szCs w:val="20"/>
          <w:lang w:eastAsia="fr-CA" w:bidi="ar-SA"/>
        </w:rPr>
        <w:t>(CE) au : www.canadaequestre</w:t>
      </w:r>
      <w:r w:rsidRPr="0074195C">
        <w:rPr>
          <w:rFonts w:ascii="Arial" w:eastAsia="Times New Roman" w:hAnsi="Arial" w:cs="Arial"/>
          <w:kern w:val="0"/>
          <w:sz w:val="20"/>
          <w:szCs w:val="20"/>
          <w:lang w:eastAsia="fr-CA" w:bidi="ar-SA"/>
        </w:rPr>
        <w:t>.ca</w:t>
      </w:r>
    </w:p>
    <w:p w:rsidR="00AB0F35" w:rsidRDefault="00AB0F35" w:rsidP="00AB0F35">
      <w:pPr>
        <w:widowControl/>
        <w:suppressAutoHyphens w:val="0"/>
        <w:jc w:val="both"/>
        <w:rPr>
          <w:rFonts w:ascii="Arial" w:eastAsia="Times New Roman" w:hAnsi="Arial" w:cs="Arial"/>
          <w:kern w:val="0"/>
          <w:sz w:val="20"/>
          <w:szCs w:val="20"/>
          <w:lang w:eastAsia="fr-CA" w:bidi="ar-SA"/>
        </w:rPr>
      </w:pPr>
    </w:p>
    <w:p w:rsidR="002C43E1" w:rsidRDefault="002C43E1" w:rsidP="002C43E1">
      <w:pPr>
        <w:spacing w:line="100" w:lineRule="atLeast"/>
        <w:jc w:val="both"/>
        <w:rPr>
          <w:rFonts w:ascii="Arial" w:eastAsia="Times New Roman" w:hAnsi="Arial" w:cs="Arial"/>
          <w:bCs/>
          <w:color w:val="000000"/>
          <w:sz w:val="20"/>
          <w:szCs w:val="20"/>
        </w:rPr>
      </w:pPr>
      <w:r>
        <w:rPr>
          <w:rFonts w:ascii="Arial" w:eastAsia="Times New Roman" w:hAnsi="Arial" w:cs="Arial"/>
          <w:bCs/>
          <w:color w:val="000000"/>
          <w:sz w:val="20"/>
          <w:szCs w:val="20"/>
        </w:rPr>
        <w:t>Le conco</w:t>
      </w:r>
      <w:r w:rsidR="00F17329">
        <w:rPr>
          <w:rFonts w:ascii="Arial" w:eastAsia="Times New Roman" w:hAnsi="Arial" w:cs="Arial"/>
          <w:bCs/>
          <w:color w:val="000000"/>
          <w:sz w:val="20"/>
          <w:szCs w:val="20"/>
        </w:rPr>
        <w:t>urs hippique</w:t>
      </w:r>
      <w:r w:rsidR="00370A85">
        <w:rPr>
          <w:rFonts w:ascii="Arial" w:eastAsia="Times New Roman" w:hAnsi="Arial" w:cs="Arial"/>
          <w:bCs/>
          <w:color w:val="000000"/>
          <w:sz w:val="20"/>
          <w:szCs w:val="20"/>
        </w:rPr>
        <w:t xml:space="preserve"> Ste-Foy</w:t>
      </w:r>
      <w:r>
        <w:rPr>
          <w:rFonts w:ascii="Arial" w:eastAsia="Times New Roman" w:hAnsi="Arial" w:cs="Arial"/>
          <w:bCs/>
          <w:color w:val="000000"/>
          <w:sz w:val="20"/>
          <w:szCs w:val="20"/>
        </w:rPr>
        <w:t xml:space="preserve"> est un concours sanct</w:t>
      </w:r>
      <w:r w:rsidR="00110F72">
        <w:rPr>
          <w:rFonts w:ascii="Arial" w:eastAsia="Times New Roman" w:hAnsi="Arial" w:cs="Arial"/>
          <w:bCs/>
          <w:color w:val="000000"/>
          <w:sz w:val="20"/>
          <w:szCs w:val="20"/>
        </w:rPr>
        <w:t>ionné  Bronze de Canada É</w:t>
      </w:r>
      <w:r w:rsidR="00FE707A">
        <w:rPr>
          <w:rFonts w:ascii="Arial" w:eastAsia="Times New Roman" w:hAnsi="Arial" w:cs="Arial"/>
          <w:bCs/>
          <w:color w:val="000000"/>
          <w:sz w:val="20"/>
          <w:szCs w:val="20"/>
        </w:rPr>
        <w:t>questre</w:t>
      </w:r>
      <w:r>
        <w:rPr>
          <w:rFonts w:ascii="Arial" w:eastAsia="Times New Roman" w:hAnsi="Arial" w:cs="Arial"/>
          <w:bCs/>
          <w:color w:val="000000"/>
          <w:sz w:val="20"/>
          <w:szCs w:val="20"/>
        </w:rPr>
        <w:t xml:space="preserve">, 308 promenade </w:t>
      </w:r>
      <w:proofErr w:type="spellStart"/>
      <w:r>
        <w:rPr>
          <w:rFonts w:ascii="Arial" w:eastAsia="Times New Roman" w:hAnsi="Arial" w:cs="Arial"/>
          <w:bCs/>
          <w:color w:val="000000"/>
          <w:sz w:val="20"/>
          <w:szCs w:val="20"/>
        </w:rPr>
        <w:t>Legget</w:t>
      </w:r>
      <w:proofErr w:type="spellEnd"/>
      <w:r>
        <w:rPr>
          <w:rFonts w:ascii="Arial" w:eastAsia="Times New Roman" w:hAnsi="Arial" w:cs="Arial"/>
          <w:bCs/>
          <w:color w:val="000000"/>
          <w:sz w:val="20"/>
          <w:szCs w:val="20"/>
        </w:rPr>
        <w:t>, bureau100, Ottawa (Ontario) K2K 1Y6 et es</w:t>
      </w:r>
      <w:r w:rsidR="00FE707A">
        <w:rPr>
          <w:rFonts w:ascii="Arial" w:eastAsia="Times New Roman" w:hAnsi="Arial" w:cs="Arial"/>
          <w:bCs/>
          <w:color w:val="000000"/>
          <w:sz w:val="20"/>
          <w:szCs w:val="20"/>
        </w:rPr>
        <w:t>t assujetti aux règlements de CE</w:t>
      </w:r>
      <w:r w:rsidR="00C21860">
        <w:rPr>
          <w:rFonts w:ascii="Arial" w:eastAsia="Times New Roman" w:hAnsi="Arial" w:cs="Arial"/>
          <w:bCs/>
          <w:color w:val="000000"/>
          <w:sz w:val="20"/>
          <w:szCs w:val="20"/>
        </w:rPr>
        <w:t>.</w:t>
      </w:r>
    </w:p>
    <w:p w:rsidR="001E42CA" w:rsidRDefault="001E42CA" w:rsidP="002C43E1">
      <w:pPr>
        <w:spacing w:line="100" w:lineRule="atLeast"/>
        <w:jc w:val="both"/>
        <w:rPr>
          <w:rFonts w:ascii="Arial" w:eastAsia="Times New Roman" w:hAnsi="Arial" w:cs="Arial"/>
          <w:bCs/>
          <w:color w:val="000000"/>
          <w:sz w:val="20"/>
          <w:szCs w:val="20"/>
        </w:rPr>
      </w:pPr>
    </w:p>
    <w:p w:rsidR="002C43E1" w:rsidRDefault="002C43E1" w:rsidP="002C43E1">
      <w:pPr>
        <w:spacing w:line="100" w:lineRule="atLeast"/>
        <w:jc w:val="both"/>
        <w:rPr>
          <w:rFonts w:ascii="Arial" w:eastAsia="Times New Roman" w:hAnsi="Arial" w:cs="Arial"/>
          <w:bCs/>
          <w:color w:val="000000"/>
          <w:sz w:val="20"/>
          <w:szCs w:val="20"/>
        </w:rPr>
      </w:pPr>
      <w:r>
        <w:rPr>
          <w:rFonts w:ascii="Arial" w:eastAsia="Times New Roman" w:hAnsi="Arial" w:cs="Arial"/>
          <w:bCs/>
          <w:color w:val="000000"/>
          <w:sz w:val="20"/>
          <w:szCs w:val="20"/>
        </w:rPr>
        <w:t>Chaque épreuve proposée dans le présent document est assujettie aux règlements et spécifications</w:t>
      </w:r>
      <w:r w:rsidR="00FE707A">
        <w:rPr>
          <w:rFonts w:ascii="Arial" w:eastAsia="Times New Roman" w:hAnsi="Arial" w:cs="Arial"/>
          <w:bCs/>
          <w:color w:val="000000"/>
          <w:sz w:val="20"/>
          <w:szCs w:val="20"/>
        </w:rPr>
        <w:t xml:space="preserve"> des règlements en vigueur de CE</w:t>
      </w:r>
      <w:r>
        <w:rPr>
          <w:rFonts w:ascii="Arial" w:eastAsia="Times New Roman" w:hAnsi="Arial" w:cs="Arial"/>
          <w:bCs/>
          <w:color w:val="000000"/>
          <w:sz w:val="20"/>
          <w:szCs w:val="20"/>
        </w:rPr>
        <w:t xml:space="preserve"> et sera tenue et jugée conformémen</w:t>
      </w:r>
      <w:r w:rsidR="00FE707A">
        <w:rPr>
          <w:rFonts w:ascii="Arial" w:eastAsia="Times New Roman" w:hAnsi="Arial" w:cs="Arial"/>
          <w:bCs/>
          <w:color w:val="000000"/>
          <w:sz w:val="20"/>
          <w:szCs w:val="20"/>
        </w:rPr>
        <w:t>t au Manuel des règlements de CE</w:t>
      </w:r>
      <w:r>
        <w:rPr>
          <w:rFonts w:ascii="Arial" w:eastAsia="Times New Roman" w:hAnsi="Arial" w:cs="Arial"/>
          <w:bCs/>
          <w:color w:val="000000"/>
          <w:sz w:val="20"/>
          <w:szCs w:val="20"/>
        </w:rPr>
        <w:t>. </w:t>
      </w:r>
      <w:r w:rsidR="00333A53">
        <w:rPr>
          <w:rFonts w:ascii="Arial" w:eastAsia="Times New Roman" w:hAnsi="Arial" w:cs="Arial"/>
          <w:bCs/>
          <w:color w:val="000000"/>
          <w:sz w:val="20"/>
          <w:szCs w:val="20"/>
        </w:rPr>
        <w:t>En plus des règles pour les divisions et classes spécifiques à l’Association Régionale Équestre de Québec.</w:t>
      </w:r>
    </w:p>
    <w:p w:rsidR="00D25B96" w:rsidRDefault="00D25B96" w:rsidP="002C43E1">
      <w:pPr>
        <w:spacing w:line="100" w:lineRule="atLeast"/>
        <w:jc w:val="both"/>
        <w:rPr>
          <w:rFonts w:ascii="Arial" w:eastAsia="Times New Roman" w:hAnsi="Arial" w:cs="Arial"/>
          <w:bCs/>
          <w:color w:val="000000"/>
          <w:sz w:val="20"/>
          <w:szCs w:val="20"/>
        </w:rPr>
      </w:pPr>
    </w:p>
    <w:p w:rsidR="00E735DD" w:rsidRPr="00E735DD" w:rsidRDefault="008501CC" w:rsidP="00E735DD">
      <w:pPr>
        <w:spacing w:line="100" w:lineRule="atLeast"/>
        <w:jc w:val="both"/>
        <w:rPr>
          <w:rFonts w:eastAsia="Times New Roman" w:cs="Times New Roman"/>
          <w:b/>
          <w:bCs/>
          <w:color w:val="000000"/>
        </w:rPr>
      </w:pPr>
      <w:r>
        <w:rPr>
          <w:rFonts w:eastAsia="Times New Roman" w:cs="Times New Roman"/>
          <w:b/>
          <w:bCs/>
          <w:color w:val="000000"/>
        </w:rPr>
        <w:t>AFFILIATIONS ET INSCRIPTIONS</w:t>
      </w:r>
      <w:r w:rsidR="00E735DD">
        <w:rPr>
          <w:rFonts w:eastAsia="Times New Roman" w:cs="Times New Roman"/>
          <w:b/>
          <w:bCs/>
          <w:color w:val="000000"/>
        </w:rPr>
        <w:t> :</w:t>
      </w:r>
    </w:p>
    <w:p w:rsidR="00D25B96" w:rsidRPr="008501CC" w:rsidRDefault="00E735DD" w:rsidP="007A1392">
      <w:pPr>
        <w:widowControl/>
        <w:suppressAutoHyphens w:val="0"/>
        <w:autoSpaceDE w:val="0"/>
        <w:autoSpaceDN w:val="0"/>
        <w:adjustRightInd w:val="0"/>
        <w:jc w:val="both"/>
        <w:rPr>
          <w:rFonts w:ascii="Arial" w:eastAsia="Times New Roman" w:hAnsi="Arial" w:cs="Arial"/>
          <w:color w:val="231F20"/>
          <w:kern w:val="0"/>
          <w:sz w:val="20"/>
          <w:szCs w:val="20"/>
          <w:lang w:eastAsia="fr-CA" w:bidi="ar-SA"/>
        </w:rPr>
      </w:pPr>
      <w:r w:rsidRPr="008501CC">
        <w:rPr>
          <w:rFonts w:ascii="Arial" w:eastAsia="Times New Roman" w:hAnsi="Arial" w:cs="Arial"/>
          <w:bCs/>
          <w:color w:val="000000"/>
          <w:sz w:val="20"/>
          <w:szCs w:val="20"/>
        </w:rPr>
        <w:t>Tous les concurrents doivent être membres</w:t>
      </w:r>
      <w:r w:rsidR="00333A53">
        <w:rPr>
          <w:rFonts w:ascii="Arial" w:eastAsia="Times New Roman" w:hAnsi="Arial" w:cs="Arial"/>
          <w:bCs/>
          <w:color w:val="000000"/>
          <w:sz w:val="20"/>
          <w:szCs w:val="20"/>
        </w:rPr>
        <w:t xml:space="preserve"> en règle de l’AREQ, de Cheval Québec</w:t>
      </w:r>
      <w:r w:rsidRPr="008501CC">
        <w:rPr>
          <w:rFonts w:ascii="Arial" w:eastAsia="Times New Roman" w:hAnsi="Arial" w:cs="Arial"/>
          <w:bCs/>
          <w:color w:val="000000"/>
          <w:sz w:val="20"/>
          <w:szCs w:val="20"/>
        </w:rPr>
        <w:t xml:space="preserve"> et de</w:t>
      </w:r>
      <w:r w:rsidR="0074195C" w:rsidRPr="008501CC">
        <w:rPr>
          <w:rFonts w:ascii="Arial" w:eastAsia="Times New Roman" w:hAnsi="Arial" w:cs="Arial"/>
          <w:bCs/>
          <w:color w:val="000000"/>
          <w:sz w:val="20"/>
          <w:szCs w:val="20"/>
        </w:rPr>
        <w:t xml:space="preserve"> </w:t>
      </w:r>
      <w:r w:rsidR="00110F72">
        <w:rPr>
          <w:rFonts w:ascii="Arial" w:eastAsia="Times New Roman" w:hAnsi="Arial" w:cs="Arial"/>
          <w:bCs/>
          <w:color w:val="000000"/>
          <w:sz w:val="20"/>
          <w:szCs w:val="20"/>
        </w:rPr>
        <w:t>Canada É</w:t>
      </w:r>
      <w:r w:rsidR="00FE707A">
        <w:rPr>
          <w:rFonts w:ascii="Arial" w:eastAsia="Times New Roman" w:hAnsi="Arial" w:cs="Arial"/>
          <w:bCs/>
          <w:color w:val="000000"/>
          <w:sz w:val="20"/>
          <w:szCs w:val="20"/>
        </w:rPr>
        <w:t>questre</w:t>
      </w:r>
      <w:r w:rsidRPr="008501CC">
        <w:rPr>
          <w:rFonts w:ascii="Arial" w:eastAsia="Times New Roman" w:hAnsi="Arial" w:cs="Arial"/>
          <w:bCs/>
          <w:color w:val="000000"/>
          <w:sz w:val="20"/>
          <w:szCs w:val="20"/>
        </w:rPr>
        <w:t>. Les numéros de membre de ces associations doivent apparaître sur toutes</w:t>
      </w:r>
      <w:r w:rsidR="00C21860">
        <w:rPr>
          <w:rFonts w:ascii="Arial" w:eastAsia="Times New Roman" w:hAnsi="Arial" w:cs="Arial"/>
          <w:bCs/>
          <w:color w:val="000000"/>
          <w:sz w:val="20"/>
          <w:szCs w:val="20"/>
        </w:rPr>
        <w:t xml:space="preserve"> </w:t>
      </w:r>
      <w:r w:rsidRPr="008501CC">
        <w:rPr>
          <w:rFonts w:ascii="Arial" w:eastAsia="Times New Roman" w:hAnsi="Arial" w:cs="Arial"/>
          <w:bCs/>
          <w:color w:val="000000"/>
          <w:sz w:val="20"/>
          <w:szCs w:val="20"/>
        </w:rPr>
        <w:t xml:space="preserve">leurs fiches d’inscription. Pour qu’une inscription aux concours soit acceptée, </w:t>
      </w:r>
      <w:r w:rsidR="00D25B96" w:rsidRPr="008501CC">
        <w:rPr>
          <w:rFonts w:ascii="Arial" w:eastAsia="Times New Roman" w:hAnsi="Arial" w:cs="Arial"/>
          <w:bCs/>
          <w:color w:val="000000"/>
          <w:sz w:val="20"/>
          <w:szCs w:val="20"/>
        </w:rPr>
        <w:t>u</w:t>
      </w:r>
      <w:r w:rsidRPr="008501CC">
        <w:rPr>
          <w:rFonts w:ascii="Arial" w:eastAsia="Times New Roman" w:hAnsi="Arial" w:cs="Arial"/>
          <w:bCs/>
          <w:color w:val="000000"/>
          <w:sz w:val="20"/>
          <w:szCs w:val="20"/>
        </w:rPr>
        <w:t>ne</w:t>
      </w:r>
      <w:r w:rsidR="00D25B96" w:rsidRPr="008501CC">
        <w:rPr>
          <w:rFonts w:ascii="Arial" w:eastAsia="Times New Roman" w:hAnsi="Arial" w:cs="Arial"/>
          <w:bCs/>
          <w:color w:val="000000"/>
          <w:sz w:val="20"/>
          <w:szCs w:val="20"/>
        </w:rPr>
        <w:t xml:space="preserve"> </w:t>
      </w:r>
      <w:r w:rsidRPr="008501CC">
        <w:rPr>
          <w:rFonts w:ascii="Arial" w:eastAsia="Times New Roman" w:hAnsi="Arial" w:cs="Arial"/>
          <w:bCs/>
          <w:color w:val="000000"/>
          <w:sz w:val="20"/>
          <w:szCs w:val="20"/>
        </w:rPr>
        <w:t>photocopie des documents suivants doit OBLIGATOIREMENT accompagner l’inscription à chacun des concours</w:t>
      </w:r>
      <w:r w:rsidR="00C21860">
        <w:rPr>
          <w:rFonts w:ascii="Arial" w:eastAsia="Times New Roman" w:hAnsi="Arial" w:cs="Arial"/>
          <w:bCs/>
          <w:color w:val="000000"/>
          <w:sz w:val="20"/>
          <w:szCs w:val="20"/>
        </w:rPr>
        <w:t>.</w:t>
      </w:r>
      <w:r w:rsidR="00D25B96" w:rsidRPr="008501CC">
        <w:rPr>
          <w:rFonts w:ascii="Arial" w:eastAsia="Times New Roman" w:hAnsi="Arial" w:cs="Arial"/>
          <w:bCs/>
          <w:color w:val="000000"/>
          <w:sz w:val="20"/>
          <w:szCs w:val="20"/>
        </w:rPr>
        <w:t xml:space="preserve"> </w:t>
      </w:r>
      <w:r w:rsidR="00D25B96" w:rsidRPr="008501CC">
        <w:rPr>
          <w:rFonts w:ascii="Arial" w:eastAsia="Times New Roman" w:hAnsi="Arial" w:cs="Arial"/>
          <w:color w:val="231F20"/>
          <w:kern w:val="0"/>
          <w:sz w:val="20"/>
          <w:szCs w:val="20"/>
          <w:lang w:eastAsia="fr-CA" w:bidi="ar-SA"/>
        </w:rPr>
        <w:t>Cartes de membre en règle de :</w:t>
      </w:r>
    </w:p>
    <w:p w:rsidR="00D25B96" w:rsidRPr="008501CC" w:rsidRDefault="00D25B96" w:rsidP="00D25B96">
      <w:pPr>
        <w:widowControl/>
        <w:numPr>
          <w:ilvl w:val="0"/>
          <w:numId w:val="4"/>
        </w:numPr>
        <w:suppressAutoHyphens w:val="0"/>
        <w:autoSpaceDE w:val="0"/>
        <w:autoSpaceDN w:val="0"/>
        <w:adjustRightInd w:val="0"/>
        <w:rPr>
          <w:rFonts w:ascii="Arial" w:eastAsia="Times New Roman" w:hAnsi="Arial" w:cs="Arial"/>
          <w:color w:val="231F20"/>
          <w:kern w:val="0"/>
          <w:sz w:val="20"/>
          <w:szCs w:val="20"/>
          <w:lang w:eastAsia="fr-CA" w:bidi="ar-SA"/>
        </w:rPr>
      </w:pPr>
      <w:r w:rsidRPr="008501CC">
        <w:rPr>
          <w:rFonts w:ascii="Arial" w:eastAsia="Times New Roman" w:hAnsi="Arial" w:cs="Arial"/>
          <w:color w:val="231F20"/>
          <w:kern w:val="0"/>
          <w:sz w:val="20"/>
          <w:szCs w:val="20"/>
          <w:lang w:eastAsia="fr-CA" w:bidi="ar-SA"/>
        </w:rPr>
        <w:t>L’AREQ</w:t>
      </w:r>
    </w:p>
    <w:p w:rsidR="00D25B96" w:rsidRPr="008501CC" w:rsidRDefault="00333A53" w:rsidP="00D25B96">
      <w:pPr>
        <w:widowControl/>
        <w:numPr>
          <w:ilvl w:val="0"/>
          <w:numId w:val="4"/>
        </w:numPr>
        <w:suppressAutoHyphens w:val="0"/>
        <w:autoSpaceDE w:val="0"/>
        <w:autoSpaceDN w:val="0"/>
        <w:adjustRightInd w:val="0"/>
        <w:rPr>
          <w:rFonts w:ascii="Arial" w:eastAsia="Times New Roman" w:hAnsi="Arial" w:cs="Arial"/>
          <w:color w:val="231F20"/>
          <w:kern w:val="0"/>
          <w:sz w:val="20"/>
          <w:szCs w:val="20"/>
          <w:lang w:eastAsia="fr-CA" w:bidi="ar-SA"/>
        </w:rPr>
      </w:pPr>
      <w:r>
        <w:rPr>
          <w:rFonts w:ascii="Arial" w:eastAsia="Times New Roman" w:hAnsi="Arial" w:cs="Arial"/>
          <w:color w:val="231F20"/>
          <w:kern w:val="0"/>
          <w:sz w:val="20"/>
          <w:szCs w:val="20"/>
          <w:lang w:eastAsia="fr-CA" w:bidi="ar-SA"/>
        </w:rPr>
        <w:t>CHEVAL QUÉBEC</w:t>
      </w:r>
    </w:p>
    <w:p w:rsidR="00D25B96" w:rsidRPr="008501CC" w:rsidRDefault="00110F72" w:rsidP="00D25B96">
      <w:pPr>
        <w:widowControl/>
        <w:numPr>
          <w:ilvl w:val="0"/>
          <w:numId w:val="4"/>
        </w:numPr>
        <w:suppressAutoHyphens w:val="0"/>
        <w:autoSpaceDE w:val="0"/>
        <w:autoSpaceDN w:val="0"/>
        <w:adjustRightInd w:val="0"/>
        <w:rPr>
          <w:rFonts w:ascii="Arial" w:eastAsia="Times New Roman" w:hAnsi="Arial" w:cs="Arial"/>
          <w:color w:val="231F20"/>
          <w:kern w:val="0"/>
          <w:sz w:val="20"/>
          <w:szCs w:val="20"/>
          <w:lang w:eastAsia="fr-CA" w:bidi="ar-SA"/>
        </w:rPr>
      </w:pPr>
      <w:r>
        <w:rPr>
          <w:rFonts w:ascii="Arial" w:eastAsia="Times New Roman" w:hAnsi="Arial" w:cs="Arial"/>
          <w:color w:val="231F20"/>
          <w:kern w:val="0"/>
          <w:sz w:val="20"/>
          <w:szCs w:val="20"/>
          <w:lang w:eastAsia="fr-CA" w:bidi="ar-SA"/>
        </w:rPr>
        <w:t>CANADA É</w:t>
      </w:r>
      <w:r w:rsidR="000B024E">
        <w:rPr>
          <w:rFonts w:ascii="Arial" w:eastAsia="Times New Roman" w:hAnsi="Arial" w:cs="Arial"/>
          <w:color w:val="231F20"/>
          <w:kern w:val="0"/>
          <w:sz w:val="20"/>
          <w:szCs w:val="20"/>
          <w:lang w:eastAsia="fr-CA" w:bidi="ar-SA"/>
        </w:rPr>
        <w:t>QUESTRE</w:t>
      </w:r>
      <w:r w:rsidR="00D25B96" w:rsidRPr="008501CC">
        <w:rPr>
          <w:rFonts w:ascii="Arial" w:eastAsia="Times New Roman" w:hAnsi="Arial" w:cs="Arial"/>
          <w:color w:val="231F20"/>
          <w:kern w:val="0"/>
          <w:sz w:val="20"/>
          <w:szCs w:val="20"/>
          <w:lang w:eastAsia="fr-CA" w:bidi="ar-SA"/>
        </w:rPr>
        <w:t xml:space="preserve"> (détenir la licence BRONZE)</w:t>
      </w:r>
    </w:p>
    <w:p w:rsidR="00D25B96" w:rsidRDefault="00D25B96" w:rsidP="00D25B96">
      <w:pPr>
        <w:widowControl/>
        <w:numPr>
          <w:ilvl w:val="0"/>
          <w:numId w:val="4"/>
        </w:numPr>
        <w:suppressAutoHyphens w:val="0"/>
        <w:autoSpaceDE w:val="0"/>
        <w:autoSpaceDN w:val="0"/>
        <w:adjustRightInd w:val="0"/>
        <w:rPr>
          <w:rFonts w:ascii="Arial" w:eastAsia="Times New Roman" w:hAnsi="Arial" w:cs="Arial"/>
          <w:color w:val="231F20"/>
          <w:kern w:val="0"/>
          <w:sz w:val="20"/>
          <w:szCs w:val="20"/>
          <w:lang w:eastAsia="fr-CA" w:bidi="ar-SA"/>
        </w:rPr>
      </w:pPr>
      <w:r w:rsidRPr="008501CC">
        <w:rPr>
          <w:rFonts w:ascii="Arial" w:eastAsia="Times New Roman" w:hAnsi="Arial" w:cs="Arial"/>
          <w:color w:val="231F20"/>
          <w:kern w:val="0"/>
          <w:sz w:val="20"/>
          <w:szCs w:val="20"/>
          <w:lang w:eastAsia="fr-CA" w:bidi="ar-SA"/>
        </w:rPr>
        <w:t>Test Coggins négatif de moins de 6 mois</w:t>
      </w:r>
    </w:p>
    <w:p w:rsidR="0046164B" w:rsidRDefault="00B84D38" w:rsidP="00D25B96">
      <w:pPr>
        <w:widowControl/>
        <w:numPr>
          <w:ilvl w:val="0"/>
          <w:numId w:val="4"/>
        </w:numPr>
        <w:suppressAutoHyphens w:val="0"/>
        <w:autoSpaceDE w:val="0"/>
        <w:autoSpaceDN w:val="0"/>
        <w:adjustRightInd w:val="0"/>
        <w:rPr>
          <w:rFonts w:ascii="Arial" w:eastAsia="Times New Roman" w:hAnsi="Arial" w:cs="Arial"/>
          <w:color w:val="231F20"/>
          <w:kern w:val="0"/>
          <w:sz w:val="20"/>
          <w:szCs w:val="20"/>
          <w:lang w:eastAsia="fr-CA" w:bidi="ar-SA"/>
        </w:rPr>
      </w:pPr>
      <w:r>
        <w:rPr>
          <w:rFonts w:ascii="Arial" w:eastAsia="Times New Roman" w:hAnsi="Arial" w:cs="Arial"/>
          <w:color w:val="231F20"/>
          <w:kern w:val="0"/>
          <w:sz w:val="20"/>
          <w:szCs w:val="20"/>
          <w:lang w:eastAsia="fr-CA" w:bidi="ar-SA"/>
        </w:rPr>
        <w:t xml:space="preserve">Certificat de vaccination </w:t>
      </w:r>
      <w:r w:rsidR="00760F6B">
        <w:rPr>
          <w:rFonts w:ascii="Arial" w:eastAsia="Times New Roman" w:hAnsi="Arial" w:cs="Arial"/>
          <w:color w:val="231F20"/>
          <w:kern w:val="0"/>
          <w:sz w:val="20"/>
          <w:szCs w:val="20"/>
          <w:lang w:eastAsia="fr-CA" w:bidi="ar-SA"/>
        </w:rPr>
        <w:t xml:space="preserve">à jour </w:t>
      </w:r>
      <w:r>
        <w:rPr>
          <w:rFonts w:ascii="Arial" w:eastAsia="Times New Roman" w:hAnsi="Arial" w:cs="Arial"/>
          <w:color w:val="231F20"/>
          <w:kern w:val="0"/>
          <w:sz w:val="20"/>
          <w:szCs w:val="20"/>
          <w:lang w:eastAsia="fr-CA" w:bidi="ar-SA"/>
        </w:rPr>
        <w:t>contre</w:t>
      </w:r>
      <w:r w:rsidR="0046164B">
        <w:rPr>
          <w:rFonts w:ascii="Arial" w:eastAsia="Times New Roman" w:hAnsi="Arial" w:cs="Arial"/>
          <w:color w:val="231F20"/>
          <w:kern w:val="0"/>
          <w:sz w:val="20"/>
          <w:szCs w:val="20"/>
          <w:lang w:eastAsia="fr-CA" w:bidi="ar-SA"/>
        </w:rPr>
        <w:t xml:space="preserve"> grippe équine</w:t>
      </w:r>
      <w:r w:rsidR="00760F6B">
        <w:rPr>
          <w:rFonts w:ascii="Arial" w:eastAsia="Times New Roman" w:hAnsi="Arial" w:cs="Arial"/>
          <w:color w:val="231F20"/>
          <w:kern w:val="0"/>
          <w:sz w:val="20"/>
          <w:szCs w:val="20"/>
          <w:lang w:eastAsia="fr-CA" w:bidi="ar-SA"/>
        </w:rPr>
        <w:t xml:space="preserve"> Herpes et Influen</w:t>
      </w:r>
      <w:r w:rsidR="00DA150D">
        <w:rPr>
          <w:rFonts w:ascii="Arial" w:eastAsia="Times New Roman" w:hAnsi="Arial" w:cs="Arial"/>
          <w:color w:val="231F20"/>
          <w:kern w:val="0"/>
          <w:sz w:val="20"/>
          <w:szCs w:val="20"/>
          <w:lang w:eastAsia="fr-CA" w:bidi="ar-SA"/>
        </w:rPr>
        <w:t>za</w:t>
      </w:r>
      <w:r>
        <w:rPr>
          <w:rFonts w:ascii="Arial" w:eastAsia="Times New Roman" w:hAnsi="Arial" w:cs="Arial"/>
          <w:color w:val="231F20"/>
          <w:kern w:val="0"/>
          <w:sz w:val="20"/>
          <w:szCs w:val="20"/>
          <w:lang w:eastAsia="fr-CA" w:bidi="ar-SA"/>
        </w:rPr>
        <w:t xml:space="preserve"> obligatoire</w:t>
      </w:r>
    </w:p>
    <w:p w:rsidR="00912115" w:rsidRDefault="00912115" w:rsidP="00DA150D">
      <w:pPr>
        <w:widowControl/>
        <w:suppressAutoHyphens w:val="0"/>
        <w:autoSpaceDE w:val="0"/>
        <w:autoSpaceDN w:val="0"/>
        <w:adjustRightInd w:val="0"/>
        <w:ind w:left="720"/>
        <w:rPr>
          <w:rFonts w:ascii="Arial" w:eastAsia="Times New Roman" w:hAnsi="Arial" w:cs="Arial"/>
          <w:color w:val="231F20"/>
          <w:kern w:val="0"/>
          <w:sz w:val="20"/>
          <w:szCs w:val="20"/>
          <w:lang w:eastAsia="fr-CA" w:bidi="ar-SA"/>
        </w:rPr>
      </w:pPr>
    </w:p>
    <w:p w:rsidR="00912115" w:rsidRDefault="00912115" w:rsidP="00912115">
      <w:pPr>
        <w:widowControl/>
        <w:suppressAutoHyphens w:val="0"/>
        <w:autoSpaceDE w:val="0"/>
        <w:autoSpaceDN w:val="0"/>
        <w:adjustRightInd w:val="0"/>
        <w:ind w:left="720"/>
        <w:rPr>
          <w:rFonts w:ascii="Arial" w:eastAsia="Times New Roman" w:hAnsi="Arial" w:cs="Arial"/>
          <w:color w:val="231F20"/>
          <w:kern w:val="0"/>
          <w:sz w:val="20"/>
          <w:szCs w:val="20"/>
          <w:lang w:eastAsia="fr-CA" w:bidi="ar-SA"/>
        </w:rPr>
      </w:pPr>
    </w:p>
    <w:p w:rsidR="00333A53" w:rsidRPr="008501CC" w:rsidRDefault="00333A53" w:rsidP="00912115">
      <w:pPr>
        <w:widowControl/>
        <w:suppressAutoHyphens w:val="0"/>
        <w:autoSpaceDE w:val="0"/>
        <w:autoSpaceDN w:val="0"/>
        <w:adjustRightInd w:val="0"/>
        <w:ind w:left="360"/>
        <w:rPr>
          <w:rFonts w:ascii="Arial" w:eastAsia="Times New Roman" w:hAnsi="Arial" w:cs="Arial"/>
          <w:color w:val="231F20"/>
          <w:kern w:val="0"/>
          <w:sz w:val="20"/>
          <w:szCs w:val="20"/>
          <w:lang w:eastAsia="fr-CA" w:bidi="ar-SA"/>
        </w:rPr>
      </w:pPr>
    </w:p>
    <w:p w:rsidR="00CA26C0" w:rsidRDefault="00CA26C0" w:rsidP="00D25B96">
      <w:pPr>
        <w:widowControl/>
        <w:suppressAutoHyphens w:val="0"/>
        <w:autoSpaceDE w:val="0"/>
        <w:autoSpaceDN w:val="0"/>
        <w:adjustRightInd w:val="0"/>
        <w:rPr>
          <w:rFonts w:ascii="Arial" w:eastAsia="Times New Roman" w:hAnsi="Arial" w:cs="Arial"/>
          <w:color w:val="231F20"/>
          <w:kern w:val="0"/>
          <w:sz w:val="20"/>
          <w:szCs w:val="20"/>
          <w:lang w:eastAsia="fr-CA" w:bidi="ar-SA"/>
        </w:rPr>
      </w:pPr>
    </w:p>
    <w:p w:rsidR="00333A53" w:rsidRDefault="00333A53" w:rsidP="00D25B96">
      <w:pPr>
        <w:widowControl/>
        <w:suppressAutoHyphens w:val="0"/>
        <w:autoSpaceDE w:val="0"/>
        <w:autoSpaceDN w:val="0"/>
        <w:adjustRightInd w:val="0"/>
        <w:rPr>
          <w:rFonts w:ascii="Arial" w:eastAsia="Times New Roman" w:hAnsi="Arial" w:cs="Arial"/>
          <w:color w:val="231F20"/>
          <w:kern w:val="0"/>
          <w:sz w:val="20"/>
          <w:szCs w:val="20"/>
          <w:lang w:eastAsia="fr-CA" w:bidi="ar-SA"/>
        </w:rPr>
      </w:pPr>
    </w:p>
    <w:p w:rsidR="00D25B96" w:rsidRDefault="00D25B96" w:rsidP="007A1392">
      <w:pPr>
        <w:widowControl/>
        <w:suppressAutoHyphens w:val="0"/>
        <w:autoSpaceDE w:val="0"/>
        <w:autoSpaceDN w:val="0"/>
        <w:adjustRightInd w:val="0"/>
        <w:jc w:val="both"/>
        <w:rPr>
          <w:rFonts w:ascii="Arial" w:eastAsia="Times New Roman" w:hAnsi="Arial" w:cs="Arial"/>
          <w:color w:val="231F20"/>
          <w:kern w:val="0"/>
          <w:sz w:val="20"/>
          <w:szCs w:val="20"/>
          <w:lang w:eastAsia="fr-CA" w:bidi="ar-SA"/>
        </w:rPr>
      </w:pPr>
      <w:r w:rsidRPr="008501CC">
        <w:rPr>
          <w:rFonts w:ascii="Arial" w:eastAsia="Times New Roman" w:hAnsi="Arial" w:cs="Arial"/>
          <w:color w:val="231F20"/>
          <w:kern w:val="0"/>
          <w:sz w:val="20"/>
          <w:szCs w:val="20"/>
          <w:lang w:eastAsia="fr-CA" w:bidi="ar-SA"/>
        </w:rPr>
        <w:t>Des frais de pénalité de 25$ seront chargés à toute inscription n’étant pas accompagnées des pièces jointes demandées</w:t>
      </w:r>
      <w:r w:rsidR="008501CC" w:rsidRPr="008501CC">
        <w:rPr>
          <w:rFonts w:ascii="Arial" w:eastAsia="Times New Roman" w:hAnsi="Arial" w:cs="Arial"/>
          <w:color w:val="231F20"/>
          <w:kern w:val="0"/>
          <w:sz w:val="20"/>
          <w:szCs w:val="20"/>
          <w:lang w:eastAsia="fr-CA" w:bidi="ar-SA"/>
        </w:rPr>
        <w:t xml:space="preserve">. </w:t>
      </w:r>
      <w:r w:rsidRPr="008501CC">
        <w:rPr>
          <w:rFonts w:ascii="Arial" w:eastAsia="Times New Roman" w:hAnsi="Arial" w:cs="Arial"/>
          <w:color w:val="231F20"/>
          <w:kern w:val="0"/>
          <w:sz w:val="20"/>
          <w:szCs w:val="20"/>
          <w:lang w:eastAsia="fr-CA" w:bidi="ar-SA"/>
        </w:rPr>
        <w:t xml:space="preserve">À défaut de quoi l’inscription </w:t>
      </w:r>
      <w:r w:rsidR="00333A53">
        <w:rPr>
          <w:rFonts w:ascii="Arial" w:eastAsia="Times New Roman" w:hAnsi="Arial" w:cs="Arial"/>
          <w:color w:val="231F20"/>
          <w:kern w:val="0"/>
          <w:sz w:val="20"/>
          <w:szCs w:val="20"/>
          <w:lang w:eastAsia="fr-CA" w:bidi="ar-SA"/>
        </w:rPr>
        <w:t xml:space="preserve">sera refusée </w:t>
      </w:r>
      <w:r w:rsidRPr="008501CC">
        <w:rPr>
          <w:rFonts w:ascii="Arial" w:eastAsia="Times New Roman" w:hAnsi="Arial" w:cs="Arial"/>
          <w:color w:val="231F20"/>
          <w:kern w:val="0"/>
          <w:sz w:val="20"/>
          <w:szCs w:val="20"/>
          <w:lang w:eastAsia="fr-CA" w:bidi="ar-SA"/>
        </w:rPr>
        <w:t xml:space="preserve">et aucun dossard ne sera remis pour l’accès aux carrières, lequel </w:t>
      </w:r>
      <w:r w:rsidR="00CA26C0">
        <w:rPr>
          <w:rFonts w:ascii="Arial" w:eastAsia="Times New Roman" w:hAnsi="Arial" w:cs="Arial"/>
          <w:color w:val="231F20"/>
          <w:kern w:val="0"/>
          <w:sz w:val="20"/>
          <w:szCs w:val="20"/>
          <w:lang w:eastAsia="fr-CA" w:bidi="ar-SA"/>
        </w:rPr>
        <w:t>e</w:t>
      </w:r>
      <w:r w:rsidRPr="008501CC">
        <w:rPr>
          <w:rFonts w:ascii="Arial" w:eastAsia="Times New Roman" w:hAnsi="Arial" w:cs="Arial"/>
          <w:color w:val="231F20"/>
          <w:kern w:val="0"/>
          <w:sz w:val="20"/>
          <w:szCs w:val="20"/>
          <w:lang w:eastAsia="fr-CA" w:bidi="ar-SA"/>
        </w:rPr>
        <w:t>st obligatoire pour participer aux concours et cumuler des points.</w:t>
      </w:r>
      <w:r w:rsidR="008501CC" w:rsidRPr="008501CC">
        <w:rPr>
          <w:rFonts w:ascii="Arial" w:eastAsia="Times New Roman" w:hAnsi="Arial" w:cs="Arial"/>
          <w:color w:val="231F20"/>
          <w:kern w:val="0"/>
          <w:sz w:val="20"/>
          <w:szCs w:val="20"/>
          <w:lang w:eastAsia="fr-CA" w:bidi="ar-SA"/>
        </w:rPr>
        <w:t xml:space="preserve"> </w:t>
      </w:r>
      <w:r w:rsidRPr="008501CC">
        <w:rPr>
          <w:rFonts w:ascii="Arial" w:eastAsia="Times New Roman" w:hAnsi="Arial" w:cs="Arial"/>
          <w:color w:val="231F20"/>
          <w:kern w:val="0"/>
          <w:sz w:val="20"/>
          <w:szCs w:val="20"/>
          <w:lang w:eastAsia="fr-CA" w:bidi="ar-SA"/>
        </w:rPr>
        <w:t>Les formulaires d’adhésion à ces associations sont disponibles sur le site Web de l’AREQ.</w:t>
      </w:r>
    </w:p>
    <w:p w:rsidR="00E50B69" w:rsidRPr="008501CC" w:rsidRDefault="00E50B69" w:rsidP="00D25B96">
      <w:pPr>
        <w:widowControl/>
        <w:suppressAutoHyphens w:val="0"/>
        <w:autoSpaceDE w:val="0"/>
        <w:autoSpaceDN w:val="0"/>
        <w:adjustRightInd w:val="0"/>
        <w:rPr>
          <w:rFonts w:ascii="Arial" w:eastAsia="Times New Roman" w:hAnsi="Arial" w:cs="Arial"/>
          <w:bCs/>
          <w:color w:val="000000"/>
          <w:sz w:val="20"/>
          <w:szCs w:val="20"/>
        </w:rPr>
      </w:pPr>
    </w:p>
    <w:p w:rsidR="00495A9D" w:rsidRPr="00495A9D" w:rsidRDefault="008501CC" w:rsidP="00495A9D">
      <w:pPr>
        <w:spacing w:line="100" w:lineRule="atLeast"/>
        <w:jc w:val="both"/>
        <w:rPr>
          <w:rFonts w:eastAsia="Times New Roman" w:cs="Times New Roman"/>
          <w:b/>
          <w:bCs/>
          <w:color w:val="000000"/>
        </w:rPr>
      </w:pPr>
      <w:r>
        <w:rPr>
          <w:rFonts w:eastAsia="Times New Roman" w:cs="Times New Roman"/>
          <w:b/>
          <w:bCs/>
          <w:color w:val="000000"/>
        </w:rPr>
        <w:t>LISTE DES PRIX</w:t>
      </w:r>
      <w:r w:rsidR="00495A9D" w:rsidRPr="00495A9D">
        <w:rPr>
          <w:rFonts w:eastAsia="Times New Roman" w:cs="Times New Roman"/>
          <w:b/>
          <w:bCs/>
          <w:color w:val="000000"/>
        </w:rPr>
        <w:t> :</w:t>
      </w:r>
    </w:p>
    <w:p w:rsidR="00495A9D" w:rsidRDefault="00B84D38" w:rsidP="00495A9D">
      <w:pPr>
        <w:spacing w:line="100" w:lineRule="atLeast"/>
        <w:jc w:val="both"/>
        <w:rPr>
          <w:rFonts w:ascii="Arial" w:eastAsia="Times New Roman" w:hAnsi="Arial" w:cs="Arial"/>
          <w:bCs/>
          <w:color w:val="000000"/>
          <w:sz w:val="20"/>
          <w:szCs w:val="20"/>
        </w:rPr>
      </w:pPr>
      <w:r>
        <w:rPr>
          <w:rFonts w:ascii="Arial" w:eastAsia="Times New Roman" w:hAnsi="Arial" w:cs="Arial"/>
          <w:bCs/>
          <w:color w:val="000000"/>
          <w:sz w:val="20"/>
          <w:szCs w:val="20"/>
        </w:rPr>
        <w:t>Classe : 3</w:t>
      </w:r>
      <w:r w:rsidR="00BA0C97">
        <w:rPr>
          <w:rFonts w:ascii="Arial" w:eastAsia="Times New Roman" w:hAnsi="Arial" w:cs="Arial"/>
          <w:bCs/>
          <w:color w:val="000000"/>
          <w:sz w:val="20"/>
          <w:szCs w:val="20"/>
        </w:rPr>
        <w:t>2.50</w:t>
      </w:r>
      <w:r w:rsidR="00495A9D">
        <w:rPr>
          <w:rFonts w:ascii="Arial" w:eastAsia="Times New Roman" w:hAnsi="Arial" w:cs="Arial"/>
          <w:bCs/>
          <w:color w:val="000000"/>
          <w:sz w:val="20"/>
          <w:szCs w:val="20"/>
        </w:rPr>
        <w:t>$</w:t>
      </w:r>
    </w:p>
    <w:p w:rsidR="00BA0C97" w:rsidRDefault="00BA0C97" w:rsidP="00495A9D">
      <w:pPr>
        <w:spacing w:line="100" w:lineRule="atLeast"/>
        <w:jc w:val="both"/>
        <w:rPr>
          <w:rFonts w:ascii="Arial" w:eastAsia="Times New Roman" w:hAnsi="Arial" w:cs="Arial"/>
          <w:bCs/>
          <w:color w:val="000000"/>
          <w:sz w:val="20"/>
          <w:szCs w:val="20"/>
        </w:rPr>
      </w:pPr>
      <w:r>
        <w:rPr>
          <w:rFonts w:ascii="Arial" w:eastAsia="Times New Roman" w:hAnsi="Arial" w:cs="Arial"/>
          <w:bCs/>
          <w:color w:val="000000"/>
          <w:sz w:val="20"/>
          <w:szCs w:val="20"/>
        </w:rPr>
        <w:t>Classe Sauteur : 30$</w:t>
      </w:r>
    </w:p>
    <w:p w:rsidR="00495A9D" w:rsidRDefault="00495A9D" w:rsidP="002C43E1">
      <w:pPr>
        <w:spacing w:line="100" w:lineRule="atLeast"/>
        <w:jc w:val="both"/>
        <w:rPr>
          <w:rFonts w:ascii="Arial" w:eastAsia="Times New Roman" w:hAnsi="Arial" w:cs="Arial"/>
          <w:bCs/>
          <w:color w:val="000000"/>
          <w:sz w:val="20"/>
          <w:szCs w:val="20"/>
        </w:rPr>
      </w:pPr>
      <w:r>
        <w:rPr>
          <w:rFonts w:ascii="Arial" w:eastAsia="Times New Roman" w:hAnsi="Arial" w:cs="Arial"/>
          <w:bCs/>
          <w:color w:val="000000"/>
          <w:sz w:val="20"/>
          <w:szCs w:val="20"/>
        </w:rPr>
        <w:t>Division sauteur </w:t>
      </w:r>
      <w:r w:rsidR="00086AA6">
        <w:rPr>
          <w:rFonts w:ascii="Arial" w:eastAsia="Times New Roman" w:hAnsi="Arial" w:cs="Arial"/>
          <w:bCs/>
          <w:color w:val="000000"/>
          <w:sz w:val="20"/>
          <w:szCs w:val="20"/>
        </w:rPr>
        <w:t xml:space="preserve"> </w:t>
      </w:r>
      <w:r w:rsidR="00086AA6">
        <w:rPr>
          <w:rFonts w:ascii="TimesNewRomanPSMT" w:eastAsia="Times New Roman" w:hAnsi="TimesNewRomanPSMT" w:cs="TimesNewRomanPSMT"/>
          <w:color w:val="231F20"/>
          <w:kern w:val="0"/>
          <w:sz w:val="20"/>
          <w:szCs w:val="20"/>
          <w:lang w:eastAsia="fr-CA" w:bidi="ar-SA"/>
        </w:rPr>
        <w:t>(2 classes et Mini-Prix avec bourse)</w:t>
      </w:r>
      <w:r w:rsidR="00BA0C97">
        <w:rPr>
          <w:rFonts w:ascii="Arial" w:eastAsia="Times New Roman" w:hAnsi="Arial" w:cs="Arial"/>
          <w:bCs/>
          <w:color w:val="000000"/>
          <w:sz w:val="20"/>
          <w:szCs w:val="20"/>
        </w:rPr>
        <w:t>: 90</w:t>
      </w:r>
      <w:r>
        <w:rPr>
          <w:rFonts w:ascii="Arial" w:eastAsia="Times New Roman" w:hAnsi="Arial" w:cs="Arial"/>
          <w:bCs/>
          <w:color w:val="000000"/>
          <w:sz w:val="20"/>
          <w:szCs w:val="20"/>
        </w:rPr>
        <w:t>$</w:t>
      </w:r>
    </w:p>
    <w:p w:rsidR="00760F6B" w:rsidRDefault="00760F6B" w:rsidP="002C43E1">
      <w:pPr>
        <w:spacing w:line="100" w:lineRule="atLeast"/>
        <w:jc w:val="both"/>
        <w:rPr>
          <w:rFonts w:ascii="Arial" w:eastAsia="Times New Roman" w:hAnsi="Arial" w:cs="Arial"/>
          <w:bCs/>
          <w:color w:val="000000"/>
          <w:sz w:val="20"/>
          <w:szCs w:val="20"/>
        </w:rPr>
      </w:pPr>
      <w:r>
        <w:rPr>
          <w:rFonts w:ascii="Arial" w:eastAsia="Times New Roman" w:hAnsi="Arial" w:cs="Arial"/>
          <w:bCs/>
          <w:color w:val="000000"/>
          <w:sz w:val="20"/>
          <w:szCs w:val="20"/>
        </w:rPr>
        <w:t>Division sauteur (2 classes seulement) : 60$</w:t>
      </w:r>
    </w:p>
    <w:p w:rsidR="00495A9D" w:rsidRDefault="00BA0C97" w:rsidP="002C43E1">
      <w:pPr>
        <w:spacing w:line="100" w:lineRule="atLeast"/>
        <w:jc w:val="both"/>
        <w:rPr>
          <w:rFonts w:ascii="Arial" w:eastAsia="Times New Roman" w:hAnsi="Arial" w:cs="Arial"/>
          <w:bCs/>
          <w:color w:val="000000"/>
          <w:sz w:val="20"/>
          <w:szCs w:val="20"/>
        </w:rPr>
      </w:pPr>
      <w:r>
        <w:rPr>
          <w:rFonts w:ascii="Arial" w:eastAsia="Times New Roman" w:hAnsi="Arial" w:cs="Arial"/>
          <w:bCs/>
          <w:color w:val="000000"/>
          <w:sz w:val="20"/>
          <w:szCs w:val="20"/>
        </w:rPr>
        <w:t>Division chasseur : 65</w:t>
      </w:r>
      <w:r w:rsidR="00495A9D">
        <w:rPr>
          <w:rFonts w:ascii="Arial" w:eastAsia="Times New Roman" w:hAnsi="Arial" w:cs="Arial"/>
          <w:bCs/>
          <w:color w:val="000000"/>
          <w:sz w:val="20"/>
          <w:szCs w:val="20"/>
        </w:rPr>
        <w:t>$</w:t>
      </w:r>
    </w:p>
    <w:p w:rsidR="00495A9D" w:rsidRDefault="00495A9D" w:rsidP="002C43E1">
      <w:pPr>
        <w:spacing w:line="100" w:lineRule="atLeast"/>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Division </w:t>
      </w:r>
      <w:r w:rsidR="00BA0C97">
        <w:rPr>
          <w:rFonts w:ascii="Arial" w:eastAsia="Times New Roman" w:hAnsi="Arial" w:cs="Arial"/>
          <w:bCs/>
          <w:color w:val="000000"/>
          <w:sz w:val="20"/>
          <w:szCs w:val="20"/>
        </w:rPr>
        <w:t>équitation : 65</w:t>
      </w:r>
      <w:r>
        <w:rPr>
          <w:rFonts w:ascii="Arial" w:eastAsia="Times New Roman" w:hAnsi="Arial" w:cs="Arial"/>
          <w:bCs/>
          <w:color w:val="000000"/>
          <w:sz w:val="20"/>
          <w:szCs w:val="20"/>
        </w:rPr>
        <w:t>$</w:t>
      </w:r>
    </w:p>
    <w:p w:rsidR="00495A9D" w:rsidRDefault="00BA0C97" w:rsidP="002C43E1">
      <w:pPr>
        <w:spacing w:line="100" w:lineRule="atLeast"/>
        <w:jc w:val="both"/>
        <w:rPr>
          <w:rFonts w:ascii="Arial" w:eastAsia="Times New Roman" w:hAnsi="Arial" w:cs="Arial"/>
          <w:bCs/>
          <w:color w:val="000000"/>
          <w:sz w:val="20"/>
          <w:szCs w:val="20"/>
        </w:rPr>
      </w:pPr>
      <w:r>
        <w:rPr>
          <w:rFonts w:ascii="Arial" w:eastAsia="Times New Roman" w:hAnsi="Arial" w:cs="Arial"/>
          <w:bCs/>
          <w:color w:val="000000"/>
          <w:sz w:val="20"/>
          <w:szCs w:val="20"/>
        </w:rPr>
        <w:t>Médaille : 40</w:t>
      </w:r>
      <w:r w:rsidR="00495A9D">
        <w:rPr>
          <w:rFonts w:ascii="Arial" w:eastAsia="Times New Roman" w:hAnsi="Arial" w:cs="Arial"/>
          <w:bCs/>
          <w:color w:val="000000"/>
          <w:sz w:val="20"/>
          <w:szCs w:val="20"/>
        </w:rPr>
        <w:t>$</w:t>
      </w:r>
    </w:p>
    <w:p w:rsidR="00495A9D" w:rsidRDefault="00BA0C97" w:rsidP="002C43E1">
      <w:pPr>
        <w:spacing w:line="100" w:lineRule="atLeast"/>
        <w:jc w:val="both"/>
        <w:rPr>
          <w:rFonts w:ascii="Arial" w:eastAsia="Times New Roman" w:hAnsi="Arial" w:cs="Arial"/>
          <w:bCs/>
          <w:color w:val="000000"/>
          <w:sz w:val="20"/>
          <w:szCs w:val="20"/>
        </w:rPr>
      </w:pPr>
      <w:r>
        <w:rPr>
          <w:rFonts w:ascii="Arial" w:eastAsia="Times New Roman" w:hAnsi="Arial" w:cs="Arial"/>
          <w:bCs/>
          <w:color w:val="000000"/>
          <w:sz w:val="20"/>
          <w:szCs w:val="20"/>
        </w:rPr>
        <w:t>Grand prix : 80</w:t>
      </w:r>
      <w:r w:rsidR="00495A9D">
        <w:rPr>
          <w:rFonts w:ascii="Arial" w:eastAsia="Times New Roman" w:hAnsi="Arial" w:cs="Arial"/>
          <w:bCs/>
          <w:color w:val="000000"/>
          <w:sz w:val="20"/>
          <w:szCs w:val="20"/>
        </w:rPr>
        <w:t>$</w:t>
      </w:r>
    </w:p>
    <w:p w:rsidR="00495A9D" w:rsidRDefault="00495A9D" w:rsidP="002C43E1">
      <w:pPr>
        <w:spacing w:line="100" w:lineRule="atLeast"/>
        <w:jc w:val="both"/>
        <w:rPr>
          <w:rFonts w:ascii="Arial" w:eastAsia="Times New Roman" w:hAnsi="Arial" w:cs="Arial"/>
          <w:bCs/>
          <w:color w:val="000000"/>
          <w:sz w:val="20"/>
          <w:szCs w:val="20"/>
        </w:rPr>
      </w:pPr>
      <w:r>
        <w:rPr>
          <w:rFonts w:ascii="Arial" w:eastAsia="Times New Roman" w:hAnsi="Arial" w:cs="Arial"/>
          <w:bCs/>
          <w:color w:val="000000"/>
          <w:sz w:val="20"/>
          <w:szCs w:val="20"/>
        </w:rPr>
        <w:t>Sauteur ouvert : 3</w:t>
      </w:r>
      <w:r w:rsidR="00BA0C97">
        <w:rPr>
          <w:rFonts w:ascii="Arial" w:eastAsia="Times New Roman" w:hAnsi="Arial" w:cs="Arial"/>
          <w:bCs/>
          <w:color w:val="000000"/>
          <w:sz w:val="20"/>
          <w:szCs w:val="20"/>
        </w:rPr>
        <w:t>0</w:t>
      </w:r>
      <w:r>
        <w:rPr>
          <w:rFonts w:ascii="Arial" w:eastAsia="Times New Roman" w:hAnsi="Arial" w:cs="Arial"/>
          <w:bCs/>
          <w:color w:val="000000"/>
          <w:sz w:val="20"/>
          <w:szCs w:val="20"/>
        </w:rPr>
        <w:t>$</w:t>
      </w:r>
    </w:p>
    <w:p w:rsidR="00495A9D" w:rsidRDefault="00BA0C97" w:rsidP="002C43E1">
      <w:pPr>
        <w:spacing w:line="100" w:lineRule="atLeast"/>
        <w:jc w:val="both"/>
        <w:rPr>
          <w:rFonts w:ascii="Arial" w:eastAsia="Times New Roman" w:hAnsi="Arial" w:cs="Arial"/>
          <w:bCs/>
          <w:color w:val="000000"/>
          <w:sz w:val="20"/>
          <w:szCs w:val="20"/>
        </w:rPr>
      </w:pPr>
      <w:r>
        <w:rPr>
          <w:rFonts w:ascii="Arial" w:eastAsia="Times New Roman" w:hAnsi="Arial" w:cs="Arial"/>
          <w:bCs/>
          <w:color w:val="000000"/>
          <w:sz w:val="20"/>
          <w:szCs w:val="20"/>
        </w:rPr>
        <w:t>Entrainement : 20</w:t>
      </w:r>
      <w:r w:rsidR="00495A9D">
        <w:rPr>
          <w:rFonts w:ascii="Arial" w:eastAsia="Times New Roman" w:hAnsi="Arial" w:cs="Arial"/>
          <w:bCs/>
          <w:color w:val="000000"/>
          <w:sz w:val="20"/>
          <w:szCs w:val="20"/>
        </w:rPr>
        <w:t>$</w:t>
      </w:r>
    </w:p>
    <w:p w:rsidR="00495A9D" w:rsidRDefault="00BA0C97" w:rsidP="002C43E1">
      <w:pPr>
        <w:spacing w:line="100" w:lineRule="atLeast"/>
        <w:jc w:val="both"/>
        <w:rPr>
          <w:rFonts w:ascii="Arial" w:eastAsia="Times New Roman" w:hAnsi="Arial" w:cs="Arial"/>
          <w:bCs/>
          <w:color w:val="000000"/>
          <w:sz w:val="20"/>
          <w:szCs w:val="20"/>
        </w:rPr>
      </w:pPr>
      <w:r>
        <w:rPr>
          <w:rFonts w:ascii="Arial" w:eastAsia="Times New Roman" w:hAnsi="Arial" w:cs="Arial"/>
          <w:bCs/>
          <w:color w:val="000000"/>
          <w:sz w:val="20"/>
          <w:szCs w:val="20"/>
        </w:rPr>
        <w:t>« </w:t>
      </w:r>
      <w:proofErr w:type="spellStart"/>
      <w:r>
        <w:rPr>
          <w:rFonts w:ascii="Arial" w:eastAsia="Times New Roman" w:hAnsi="Arial" w:cs="Arial"/>
          <w:bCs/>
          <w:color w:val="000000"/>
          <w:sz w:val="20"/>
          <w:szCs w:val="20"/>
        </w:rPr>
        <w:t>Schooling</w:t>
      </w:r>
      <w:proofErr w:type="spellEnd"/>
      <w:r>
        <w:rPr>
          <w:rFonts w:ascii="Arial" w:eastAsia="Times New Roman" w:hAnsi="Arial" w:cs="Arial"/>
          <w:bCs/>
          <w:color w:val="000000"/>
          <w:sz w:val="20"/>
          <w:szCs w:val="20"/>
        </w:rPr>
        <w:t xml:space="preserve"> </w:t>
      </w:r>
      <w:proofErr w:type="spellStart"/>
      <w:r>
        <w:rPr>
          <w:rFonts w:ascii="Arial" w:eastAsia="Times New Roman" w:hAnsi="Arial" w:cs="Arial"/>
          <w:bCs/>
          <w:color w:val="000000"/>
          <w:sz w:val="20"/>
          <w:szCs w:val="20"/>
        </w:rPr>
        <w:t>Card</w:t>
      </w:r>
      <w:proofErr w:type="spellEnd"/>
      <w:r>
        <w:rPr>
          <w:rFonts w:ascii="Arial" w:eastAsia="Times New Roman" w:hAnsi="Arial" w:cs="Arial"/>
          <w:bCs/>
          <w:color w:val="000000"/>
          <w:sz w:val="20"/>
          <w:szCs w:val="20"/>
        </w:rPr>
        <w:t> » : 20$</w:t>
      </w:r>
    </w:p>
    <w:p w:rsidR="00E735DD" w:rsidRDefault="00E735DD" w:rsidP="00E735DD">
      <w:pPr>
        <w:spacing w:line="100" w:lineRule="atLeast"/>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Frais de réchauffement : </w:t>
      </w:r>
      <w:r w:rsidR="00BA0C97">
        <w:rPr>
          <w:rFonts w:ascii="Arial" w:eastAsia="Times New Roman" w:hAnsi="Arial" w:cs="Arial"/>
          <w:bCs/>
          <w:color w:val="000000"/>
          <w:sz w:val="20"/>
          <w:szCs w:val="20"/>
        </w:rPr>
        <w:t>25</w:t>
      </w:r>
      <w:r w:rsidR="00FA64D0">
        <w:rPr>
          <w:rFonts w:ascii="Arial" w:eastAsia="Times New Roman" w:hAnsi="Arial" w:cs="Arial"/>
          <w:bCs/>
          <w:color w:val="000000"/>
          <w:sz w:val="20"/>
          <w:szCs w:val="20"/>
        </w:rPr>
        <w:t>$</w:t>
      </w:r>
    </w:p>
    <w:p w:rsidR="00E735DD" w:rsidRDefault="00E735DD" w:rsidP="00E735DD">
      <w:pPr>
        <w:spacing w:line="100" w:lineRule="atLeast"/>
        <w:jc w:val="both"/>
        <w:rPr>
          <w:rFonts w:ascii="Arial" w:eastAsia="Times New Roman" w:hAnsi="Arial" w:cs="Arial"/>
          <w:bCs/>
          <w:color w:val="000000"/>
          <w:sz w:val="20"/>
          <w:szCs w:val="20"/>
        </w:rPr>
      </w:pPr>
      <w:r>
        <w:rPr>
          <w:rFonts w:ascii="Arial" w:eastAsia="Times New Roman" w:hAnsi="Arial" w:cs="Arial"/>
          <w:bCs/>
          <w:color w:val="000000"/>
          <w:sz w:val="20"/>
          <w:szCs w:val="20"/>
        </w:rPr>
        <w:t>Stalle permanente intérieur : 125$</w:t>
      </w:r>
    </w:p>
    <w:p w:rsidR="00E735DD" w:rsidRDefault="00467F5B" w:rsidP="00E735DD">
      <w:pPr>
        <w:spacing w:line="100" w:lineRule="atLeast"/>
        <w:jc w:val="both"/>
        <w:rPr>
          <w:rFonts w:ascii="Arial" w:eastAsia="Times New Roman" w:hAnsi="Arial" w:cs="Arial"/>
          <w:bCs/>
          <w:color w:val="000000"/>
          <w:sz w:val="20"/>
          <w:szCs w:val="20"/>
        </w:rPr>
      </w:pPr>
      <w:r>
        <w:rPr>
          <w:rFonts w:ascii="Arial" w:eastAsia="Times New Roman" w:hAnsi="Arial" w:cs="Arial"/>
          <w:bCs/>
          <w:color w:val="000000"/>
          <w:sz w:val="20"/>
          <w:szCs w:val="20"/>
        </w:rPr>
        <w:t>Stalle temporaire : 85</w:t>
      </w:r>
      <w:r w:rsidR="00E735DD">
        <w:rPr>
          <w:rFonts w:ascii="Arial" w:eastAsia="Times New Roman" w:hAnsi="Arial" w:cs="Arial"/>
          <w:bCs/>
          <w:color w:val="000000"/>
          <w:sz w:val="20"/>
          <w:szCs w:val="20"/>
        </w:rPr>
        <w:t>$</w:t>
      </w:r>
    </w:p>
    <w:p w:rsidR="00E735DD" w:rsidRDefault="005363BB" w:rsidP="00E735DD">
      <w:pPr>
        <w:spacing w:line="100" w:lineRule="atLeast"/>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Ripes : </w:t>
      </w:r>
      <w:r w:rsidR="00DA150D">
        <w:rPr>
          <w:rFonts w:ascii="Arial" w:eastAsia="Times New Roman" w:hAnsi="Arial" w:cs="Arial"/>
          <w:bCs/>
          <w:color w:val="000000"/>
          <w:sz w:val="20"/>
          <w:szCs w:val="20"/>
        </w:rPr>
        <w:t>8</w:t>
      </w:r>
      <w:r>
        <w:rPr>
          <w:rFonts w:ascii="Arial" w:eastAsia="Times New Roman" w:hAnsi="Arial" w:cs="Arial"/>
          <w:bCs/>
          <w:color w:val="000000"/>
          <w:sz w:val="20"/>
          <w:szCs w:val="20"/>
        </w:rPr>
        <w:t>.00</w:t>
      </w:r>
      <w:r w:rsidR="00E735DD">
        <w:rPr>
          <w:rFonts w:ascii="Arial" w:eastAsia="Times New Roman" w:hAnsi="Arial" w:cs="Arial"/>
          <w:bCs/>
          <w:color w:val="000000"/>
          <w:sz w:val="20"/>
          <w:szCs w:val="20"/>
        </w:rPr>
        <w:t>$</w:t>
      </w:r>
    </w:p>
    <w:p w:rsidR="00BA0C97" w:rsidRDefault="00DA150D" w:rsidP="00E735DD">
      <w:pPr>
        <w:spacing w:line="100" w:lineRule="atLeast"/>
        <w:jc w:val="both"/>
        <w:rPr>
          <w:rFonts w:ascii="Arial" w:eastAsia="Times New Roman" w:hAnsi="Arial" w:cs="Arial"/>
          <w:bCs/>
          <w:color w:val="000000"/>
          <w:sz w:val="20"/>
          <w:szCs w:val="20"/>
        </w:rPr>
      </w:pPr>
      <w:r>
        <w:rPr>
          <w:rFonts w:ascii="Arial" w:eastAsia="Times New Roman" w:hAnsi="Arial" w:cs="Arial"/>
          <w:bCs/>
          <w:color w:val="000000"/>
          <w:sz w:val="20"/>
          <w:szCs w:val="20"/>
        </w:rPr>
        <w:t>Balles de foin : 12</w:t>
      </w:r>
      <w:r w:rsidR="00BA0C97">
        <w:rPr>
          <w:rFonts w:ascii="Arial" w:eastAsia="Times New Roman" w:hAnsi="Arial" w:cs="Arial"/>
          <w:bCs/>
          <w:color w:val="000000"/>
          <w:sz w:val="20"/>
          <w:szCs w:val="20"/>
        </w:rPr>
        <w:t>$</w:t>
      </w:r>
    </w:p>
    <w:p w:rsidR="00E735DD" w:rsidRDefault="00E735DD" w:rsidP="00E735DD">
      <w:pPr>
        <w:spacing w:line="100" w:lineRule="atLeast"/>
        <w:jc w:val="both"/>
        <w:rPr>
          <w:rFonts w:ascii="Arial" w:eastAsia="Times New Roman" w:hAnsi="Arial" w:cs="Arial"/>
          <w:bCs/>
          <w:color w:val="000000"/>
          <w:sz w:val="20"/>
          <w:szCs w:val="20"/>
        </w:rPr>
      </w:pPr>
      <w:r>
        <w:rPr>
          <w:rFonts w:ascii="Arial" w:eastAsia="Times New Roman" w:hAnsi="Arial" w:cs="Arial"/>
          <w:bCs/>
          <w:color w:val="000000"/>
          <w:sz w:val="20"/>
          <w:szCs w:val="20"/>
        </w:rPr>
        <w:t>Cheval non participant : 50$</w:t>
      </w:r>
    </w:p>
    <w:p w:rsidR="00521DDE" w:rsidRDefault="00521DDE" w:rsidP="00E735DD">
      <w:pPr>
        <w:spacing w:line="100" w:lineRule="atLeast"/>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Warm-up du vendredi : 25$ </w:t>
      </w:r>
    </w:p>
    <w:p w:rsidR="00E735DD" w:rsidRDefault="00E735DD" w:rsidP="00E735DD">
      <w:pPr>
        <w:spacing w:line="100" w:lineRule="atLeast"/>
        <w:jc w:val="both"/>
        <w:rPr>
          <w:rFonts w:ascii="Arial" w:eastAsia="Times New Roman" w:hAnsi="Arial" w:cs="Arial"/>
          <w:bCs/>
          <w:color w:val="000000"/>
          <w:sz w:val="20"/>
          <w:szCs w:val="20"/>
        </w:rPr>
      </w:pPr>
    </w:p>
    <w:p w:rsidR="00E735DD" w:rsidRPr="00E735DD" w:rsidRDefault="00E735DD" w:rsidP="00E735DD">
      <w:pPr>
        <w:spacing w:line="100" w:lineRule="atLeast"/>
        <w:jc w:val="both"/>
        <w:rPr>
          <w:rFonts w:ascii="Arial" w:eastAsia="Times New Roman" w:hAnsi="Arial" w:cs="Arial"/>
          <w:bCs/>
          <w:color w:val="000000"/>
          <w:sz w:val="20"/>
          <w:szCs w:val="20"/>
          <w:u w:val="single"/>
        </w:rPr>
      </w:pPr>
      <w:r w:rsidRPr="00E735DD">
        <w:rPr>
          <w:rFonts w:ascii="Arial" w:eastAsia="Times New Roman" w:hAnsi="Arial" w:cs="Arial"/>
          <w:bCs/>
          <w:color w:val="000000"/>
          <w:sz w:val="20"/>
          <w:szCs w:val="20"/>
          <w:u w:val="single"/>
        </w:rPr>
        <w:t>Frais obligatoires :</w:t>
      </w:r>
    </w:p>
    <w:p w:rsidR="00E735DD" w:rsidRDefault="00E735DD" w:rsidP="002C43E1">
      <w:pPr>
        <w:spacing w:line="100" w:lineRule="atLeast"/>
        <w:jc w:val="both"/>
        <w:rPr>
          <w:rFonts w:ascii="Arial" w:eastAsia="Times New Roman" w:hAnsi="Arial" w:cs="Arial"/>
          <w:bCs/>
          <w:color w:val="000000"/>
          <w:sz w:val="20"/>
          <w:szCs w:val="20"/>
        </w:rPr>
      </w:pPr>
    </w:p>
    <w:p w:rsidR="00E735DD" w:rsidRDefault="00DA150D" w:rsidP="00E735DD">
      <w:pPr>
        <w:spacing w:line="100" w:lineRule="atLeast"/>
        <w:jc w:val="both"/>
        <w:rPr>
          <w:rFonts w:ascii="Arial" w:eastAsia="Times New Roman" w:hAnsi="Arial" w:cs="Arial"/>
          <w:bCs/>
          <w:color w:val="000000"/>
          <w:sz w:val="20"/>
          <w:szCs w:val="20"/>
        </w:rPr>
      </w:pPr>
      <w:r>
        <w:rPr>
          <w:rFonts w:ascii="Arial" w:eastAsia="Times New Roman" w:hAnsi="Arial" w:cs="Arial"/>
          <w:bCs/>
          <w:color w:val="000000"/>
          <w:sz w:val="20"/>
          <w:szCs w:val="20"/>
        </w:rPr>
        <w:t>Frais d’administration: 35</w:t>
      </w:r>
      <w:r w:rsidR="00E735DD">
        <w:rPr>
          <w:rFonts w:ascii="Arial" w:eastAsia="Times New Roman" w:hAnsi="Arial" w:cs="Arial"/>
          <w:bCs/>
          <w:color w:val="000000"/>
          <w:sz w:val="20"/>
          <w:szCs w:val="20"/>
        </w:rPr>
        <w:t>$</w:t>
      </w:r>
    </w:p>
    <w:p w:rsidR="00615133" w:rsidRDefault="00BA0C97" w:rsidP="00E735DD">
      <w:pPr>
        <w:spacing w:line="100" w:lineRule="atLeast"/>
        <w:jc w:val="both"/>
        <w:rPr>
          <w:rFonts w:ascii="Arial" w:eastAsia="Times New Roman" w:hAnsi="Arial" w:cs="Arial"/>
          <w:bCs/>
          <w:color w:val="000000"/>
          <w:sz w:val="20"/>
          <w:szCs w:val="20"/>
        </w:rPr>
      </w:pPr>
      <w:r>
        <w:rPr>
          <w:rFonts w:ascii="Arial" w:eastAsia="Times New Roman" w:hAnsi="Arial" w:cs="Arial"/>
          <w:bCs/>
          <w:color w:val="000000"/>
          <w:sz w:val="20"/>
          <w:szCs w:val="20"/>
        </w:rPr>
        <w:t>Frais Secouriste : 1</w:t>
      </w:r>
      <w:r w:rsidR="00615133">
        <w:rPr>
          <w:rFonts w:ascii="Arial" w:eastAsia="Times New Roman" w:hAnsi="Arial" w:cs="Arial"/>
          <w:bCs/>
          <w:color w:val="000000"/>
          <w:sz w:val="20"/>
          <w:szCs w:val="20"/>
        </w:rPr>
        <w:t>0$</w:t>
      </w:r>
    </w:p>
    <w:p w:rsidR="00E735DD" w:rsidRDefault="00E735DD" w:rsidP="002C43E1">
      <w:pPr>
        <w:spacing w:line="100" w:lineRule="atLeast"/>
        <w:jc w:val="both"/>
        <w:rPr>
          <w:rFonts w:ascii="Arial" w:eastAsia="Times New Roman" w:hAnsi="Arial" w:cs="Arial"/>
          <w:bCs/>
          <w:color w:val="000000"/>
          <w:sz w:val="20"/>
          <w:szCs w:val="20"/>
        </w:rPr>
      </w:pPr>
      <w:r>
        <w:rPr>
          <w:rFonts w:ascii="Arial" w:eastAsia="Times New Roman" w:hAnsi="Arial" w:cs="Arial"/>
          <w:bCs/>
          <w:color w:val="000000"/>
          <w:sz w:val="20"/>
          <w:szCs w:val="20"/>
        </w:rPr>
        <w:t>Dro</w:t>
      </w:r>
      <w:r w:rsidR="00BA0C97">
        <w:rPr>
          <w:rFonts w:ascii="Arial" w:eastAsia="Times New Roman" w:hAnsi="Arial" w:cs="Arial"/>
          <w:bCs/>
          <w:color w:val="000000"/>
          <w:sz w:val="20"/>
          <w:szCs w:val="20"/>
        </w:rPr>
        <w:t>its de contrôle antidopage : 4</w:t>
      </w:r>
      <w:r>
        <w:rPr>
          <w:rFonts w:ascii="Arial" w:eastAsia="Times New Roman" w:hAnsi="Arial" w:cs="Arial"/>
          <w:bCs/>
          <w:color w:val="000000"/>
          <w:sz w:val="20"/>
          <w:szCs w:val="20"/>
        </w:rPr>
        <w:t>$</w:t>
      </w:r>
    </w:p>
    <w:p w:rsidR="00BA0C97" w:rsidRDefault="00BA0C97" w:rsidP="002C43E1">
      <w:pPr>
        <w:spacing w:line="100" w:lineRule="atLeast"/>
        <w:jc w:val="both"/>
        <w:rPr>
          <w:rFonts w:ascii="Arial" w:eastAsia="Times New Roman" w:hAnsi="Arial" w:cs="Arial"/>
          <w:bCs/>
          <w:color w:val="000000"/>
          <w:sz w:val="20"/>
          <w:szCs w:val="20"/>
        </w:rPr>
      </w:pPr>
      <w:r>
        <w:rPr>
          <w:rFonts w:ascii="Arial" w:eastAsia="Times New Roman" w:hAnsi="Arial" w:cs="Arial"/>
          <w:bCs/>
          <w:color w:val="000000"/>
          <w:sz w:val="20"/>
          <w:szCs w:val="20"/>
        </w:rPr>
        <w:t>Frais jeux équestre du Québec</w:t>
      </w:r>
      <w:r w:rsidR="00FA64D0">
        <w:rPr>
          <w:rFonts w:ascii="Arial" w:eastAsia="Times New Roman" w:hAnsi="Arial" w:cs="Arial"/>
          <w:bCs/>
          <w:color w:val="000000"/>
          <w:sz w:val="20"/>
          <w:szCs w:val="20"/>
        </w:rPr>
        <w:t xml:space="preserve"> : </w:t>
      </w:r>
      <w:r w:rsidR="00DA150D">
        <w:rPr>
          <w:rFonts w:ascii="Arial" w:eastAsia="Times New Roman" w:hAnsi="Arial" w:cs="Arial"/>
          <w:bCs/>
          <w:color w:val="000000"/>
          <w:sz w:val="20"/>
          <w:szCs w:val="20"/>
        </w:rPr>
        <w:t>4$</w:t>
      </w:r>
    </w:p>
    <w:p w:rsidR="00E735DD" w:rsidRDefault="00E735DD" w:rsidP="002C43E1">
      <w:pPr>
        <w:spacing w:line="100" w:lineRule="atLeast"/>
        <w:jc w:val="both"/>
        <w:rPr>
          <w:rFonts w:ascii="Arial" w:eastAsia="Times New Roman" w:hAnsi="Arial" w:cs="Arial"/>
          <w:bCs/>
          <w:color w:val="000000"/>
          <w:sz w:val="20"/>
          <w:szCs w:val="20"/>
        </w:rPr>
      </w:pPr>
    </w:p>
    <w:p w:rsidR="00BF13A8" w:rsidRDefault="00BF13A8" w:rsidP="002C43E1">
      <w:pPr>
        <w:spacing w:line="100" w:lineRule="atLeast"/>
        <w:jc w:val="both"/>
        <w:rPr>
          <w:rFonts w:ascii="Arial" w:eastAsia="Times New Roman" w:hAnsi="Arial" w:cs="Arial"/>
          <w:bCs/>
          <w:color w:val="000000"/>
          <w:sz w:val="20"/>
          <w:szCs w:val="20"/>
        </w:rPr>
      </w:pPr>
    </w:p>
    <w:p w:rsidR="00BF13A8" w:rsidRPr="00BF13A8" w:rsidRDefault="00BF13A8" w:rsidP="00BF13A8">
      <w:pPr>
        <w:spacing w:line="100" w:lineRule="atLeast"/>
        <w:jc w:val="both"/>
        <w:rPr>
          <w:rFonts w:eastAsia="Times New Roman" w:cs="Times New Roman"/>
          <w:b/>
          <w:bCs/>
          <w:color w:val="000000"/>
        </w:rPr>
      </w:pPr>
      <w:r w:rsidRPr="00BF13A8">
        <w:rPr>
          <w:rFonts w:eastAsia="Times New Roman" w:cs="Times New Roman"/>
          <w:b/>
          <w:bCs/>
          <w:color w:val="000000"/>
        </w:rPr>
        <w:t>BOURSES</w:t>
      </w:r>
      <w:r w:rsidR="00DC4736">
        <w:rPr>
          <w:rFonts w:eastAsia="Times New Roman" w:cs="Times New Roman"/>
          <w:b/>
          <w:bCs/>
          <w:color w:val="000000"/>
        </w:rPr>
        <w:t xml:space="preserve"> </w:t>
      </w:r>
    </w:p>
    <w:p w:rsidR="00086AA6" w:rsidRDefault="00BF13A8" w:rsidP="007A1392">
      <w:pPr>
        <w:widowControl/>
        <w:suppressAutoHyphens w:val="0"/>
        <w:autoSpaceDE w:val="0"/>
        <w:autoSpaceDN w:val="0"/>
        <w:adjustRightInd w:val="0"/>
        <w:jc w:val="both"/>
        <w:rPr>
          <w:rFonts w:ascii="TimesNewRomanPSMT" w:eastAsia="Times New Roman" w:hAnsi="TimesNewRomanPSMT" w:cs="TimesNewRomanPSMT"/>
          <w:color w:val="231F20"/>
          <w:kern w:val="0"/>
          <w:sz w:val="20"/>
          <w:szCs w:val="20"/>
          <w:lang w:eastAsia="fr-CA" w:bidi="ar-SA"/>
        </w:rPr>
      </w:pPr>
      <w:r>
        <w:rPr>
          <w:rFonts w:ascii="TimesNewRomanPSMT" w:eastAsia="Times New Roman" w:hAnsi="TimesNewRomanPSMT" w:cs="TimesNewRomanPSMT"/>
          <w:color w:val="231F20"/>
          <w:kern w:val="0"/>
          <w:sz w:val="20"/>
          <w:szCs w:val="20"/>
          <w:lang w:eastAsia="fr-CA" w:bidi="ar-SA"/>
        </w:rPr>
        <w:t xml:space="preserve">Des bourses seront remises pour </w:t>
      </w:r>
      <w:r w:rsidR="0046164B">
        <w:rPr>
          <w:rFonts w:ascii="TimesNewRomanPSMT" w:eastAsia="Times New Roman" w:hAnsi="TimesNewRomanPSMT" w:cs="TimesNewRomanPSMT"/>
          <w:color w:val="231F20"/>
          <w:kern w:val="0"/>
          <w:sz w:val="20"/>
          <w:szCs w:val="20"/>
          <w:lang w:eastAsia="fr-CA" w:bidi="ar-SA"/>
        </w:rPr>
        <w:t xml:space="preserve">les mini-prix </w:t>
      </w:r>
      <w:r w:rsidR="00110F72">
        <w:rPr>
          <w:rFonts w:ascii="TimesNewRomanPSMT" w:eastAsia="Times New Roman" w:hAnsi="TimesNewRomanPSMT" w:cs="TimesNewRomanPSMT"/>
          <w:color w:val="231F20"/>
          <w:kern w:val="0"/>
          <w:sz w:val="20"/>
          <w:szCs w:val="20"/>
          <w:lang w:eastAsia="fr-CA" w:bidi="ar-SA"/>
        </w:rPr>
        <w:t xml:space="preserve"> (</w:t>
      </w:r>
      <w:r w:rsidR="00BA0C97">
        <w:rPr>
          <w:rFonts w:ascii="TimesNewRomanPSMT" w:eastAsia="Times New Roman" w:hAnsi="TimesNewRomanPSMT" w:cs="TimesNewRomanPSMT"/>
          <w:color w:val="231F20"/>
          <w:kern w:val="0"/>
          <w:sz w:val="20"/>
          <w:szCs w:val="20"/>
          <w:lang w:eastAsia="fr-CA" w:bidi="ar-SA"/>
        </w:rPr>
        <w:t>250</w:t>
      </w:r>
      <w:r w:rsidR="00110F72">
        <w:rPr>
          <w:rFonts w:ascii="TimesNewRomanPSMT" w:eastAsia="Times New Roman" w:hAnsi="TimesNewRomanPSMT" w:cs="TimesNewRomanPSMT"/>
          <w:color w:val="231F20"/>
          <w:kern w:val="0"/>
          <w:sz w:val="20"/>
          <w:szCs w:val="20"/>
          <w:lang w:eastAsia="fr-CA" w:bidi="ar-SA"/>
        </w:rPr>
        <w:t>$</w:t>
      </w:r>
      <w:r w:rsidR="00BA0C97">
        <w:rPr>
          <w:rFonts w:ascii="TimesNewRomanPSMT" w:eastAsia="Times New Roman" w:hAnsi="TimesNewRomanPSMT" w:cs="TimesNewRomanPSMT"/>
          <w:color w:val="231F20"/>
          <w:kern w:val="0"/>
          <w:sz w:val="20"/>
          <w:szCs w:val="20"/>
          <w:lang w:eastAsia="fr-CA" w:bidi="ar-SA"/>
        </w:rPr>
        <w:t xml:space="preserve"> chacun</w:t>
      </w:r>
      <w:r w:rsidR="00110F72">
        <w:rPr>
          <w:rFonts w:ascii="TimesNewRomanPSMT" w:eastAsia="Times New Roman" w:hAnsi="TimesNewRomanPSMT" w:cs="TimesNewRomanPSMT"/>
          <w:color w:val="231F20"/>
          <w:kern w:val="0"/>
          <w:sz w:val="20"/>
          <w:szCs w:val="20"/>
          <w:lang w:eastAsia="fr-CA" w:bidi="ar-SA"/>
        </w:rPr>
        <w:t>)</w:t>
      </w:r>
      <w:r w:rsidR="00BA0C97">
        <w:rPr>
          <w:rFonts w:ascii="TimesNewRomanPSMT" w:eastAsia="Times New Roman" w:hAnsi="TimesNewRomanPSMT" w:cs="TimesNewRomanPSMT"/>
          <w:color w:val="231F20"/>
          <w:kern w:val="0"/>
          <w:sz w:val="20"/>
          <w:szCs w:val="20"/>
          <w:lang w:eastAsia="fr-CA" w:bidi="ar-SA"/>
        </w:rPr>
        <w:t xml:space="preserve"> et </w:t>
      </w:r>
      <w:r w:rsidR="00086AA6">
        <w:rPr>
          <w:rFonts w:ascii="TimesNewRomanPSMT" w:eastAsia="Times New Roman" w:hAnsi="TimesNewRomanPSMT" w:cs="TimesNewRomanPSMT"/>
          <w:color w:val="231F20"/>
          <w:kern w:val="0"/>
          <w:sz w:val="20"/>
          <w:szCs w:val="20"/>
          <w:lang w:eastAsia="fr-CA" w:bidi="ar-SA"/>
        </w:rPr>
        <w:t>ainsi que pour le Grand Prix</w:t>
      </w:r>
      <w:r w:rsidR="00760F6B">
        <w:rPr>
          <w:rFonts w:ascii="TimesNewRomanPSMT" w:eastAsia="Times New Roman" w:hAnsi="TimesNewRomanPSMT" w:cs="TimesNewRomanPSMT"/>
          <w:color w:val="231F20"/>
          <w:kern w:val="0"/>
          <w:sz w:val="20"/>
          <w:szCs w:val="20"/>
          <w:lang w:eastAsia="fr-CA" w:bidi="ar-SA"/>
        </w:rPr>
        <w:t xml:space="preserve"> Classique</w:t>
      </w:r>
      <w:r w:rsidR="00086AA6">
        <w:rPr>
          <w:rFonts w:ascii="TimesNewRomanPSMT" w:eastAsia="Times New Roman" w:hAnsi="TimesNewRomanPSMT" w:cs="TimesNewRomanPSMT"/>
          <w:color w:val="231F20"/>
          <w:kern w:val="0"/>
          <w:sz w:val="20"/>
          <w:szCs w:val="20"/>
          <w:lang w:eastAsia="fr-CA" w:bidi="ar-SA"/>
        </w:rPr>
        <w:t xml:space="preserve"> (</w:t>
      </w:r>
      <w:r w:rsidR="00760F6B">
        <w:rPr>
          <w:rFonts w:ascii="TimesNewRomanPSMT" w:eastAsia="Times New Roman" w:hAnsi="TimesNewRomanPSMT" w:cs="TimesNewRomanPSMT"/>
          <w:color w:val="231F20"/>
          <w:kern w:val="0"/>
          <w:sz w:val="20"/>
          <w:szCs w:val="20"/>
          <w:lang w:eastAsia="fr-CA" w:bidi="ar-SA"/>
        </w:rPr>
        <w:t>250</w:t>
      </w:r>
      <w:r w:rsidR="00086AA6">
        <w:rPr>
          <w:rFonts w:ascii="TimesNewRomanPSMT" w:eastAsia="Times New Roman" w:hAnsi="TimesNewRomanPSMT" w:cs="TimesNewRomanPSMT"/>
          <w:color w:val="231F20"/>
          <w:kern w:val="0"/>
          <w:sz w:val="20"/>
          <w:szCs w:val="20"/>
          <w:lang w:eastAsia="fr-CA" w:bidi="ar-SA"/>
        </w:rPr>
        <w:t xml:space="preserve">$).  Ces bourses seront réparties pour les 6 premiers rangs de chacune des épreuves.  </w:t>
      </w:r>
      <w:r>
        <w:rPr>
          <w:rFonts w:ascii="TimesNewRomanPSMT" w:eastAsia="Times New Roman" w:hAnsi="TimesNewRomanPSMT" w:cs="TimesNewRomanPSMT"/>
          <w:color w:val="231F20"/>
          <w:kern w:val="0"/>
          <w:sz w:val="20"/>
          <w:szCs w:val="20"/>
          <w:lang w:eastAsia="fr-CA" w:bidi="ar-SA"/>
        </w:rPr>
        <w:t>Les montants des bourses gagnées seront portés au crédit des comptes depuis le secrétariat.</w:t>
      </w:r>
      <w:r w:rsidR="00122C3A">
        <w:rPr>
          <w:rFonts w:ascii="TimesNewRomanPSMT" w:eastAsia="Times New Roman" w:hAnsi="TimesNewRomanPSMT" w:cs="TimesNewRomanPSMT"/>
          <w:color w:val="231F20"/>
          <w:kern w:val="0"/>
          <w:sz w:val="20"/>
          <w:szCs w:val="20"/>
          <w:lang w:eastAsia="fr-CA" w:bidi="ar-SA"/>
        </w:rPr>
        <w:t xml:space="preserve"> U</w:t>
      </w:r>
      <w:r w:rsidR="00FE707A">
        <w:rPr>
          <w:rFonts w:ascii="TimesNewRomanPSMT" w:eastAsia="Times New Roman" w:hAnsi="TimesNewRomanPSMT" w:cs="TimesNewRomanPSMT"/>
          <w:color w:val="231F20"/>
          <w:kern w:val="0"/>
          <w:sz w:val="20"/>
          <w:szCs w:val="20"/>
          <w:lang w:eastAsia="fr-CA" w:bidi="ar-SA"/>
        </w:rPr>
        <w:t>n minimum de 8 cavaliers doit</w:t>
      </w:r>
      <w:r w:rsidR="00122C3A">
        <w:rPr>
          <w:rFonts w:ascii="TimesNewRomanPSMT" w:eastAsia="Times New Roman" w:hAnsi="TimesNewRomanPSMT" w:cs="TimesNewRomanPSMT"/>
          <w:color w:val="231F20"/>
          <w:kern w:val="0"/>
          <w:sz w:val="20"/>
          <w:szCs w:val="20"/>
          <w:lang w:eastAsia="fr-CA" w:bidi="ar-SA"/>
        </w:rPr>
        <w:t xml:space="preserve"> être inscrit à ces épreuves sans quoi elles seront annulées.</w:t>
      </w:r>
      <w:r w:rsidR="00CA26C0">
        <w:rPr>
          <w:rFonts w:ascii="TimesNewRomanPSMT" w:eastAsia="Times New Roman" w:hAnsi="TimesNewRomanPSMT" w:cs="TimesNewRomanPSMT"/>
          <w:color w:val="231F20"/>
          <w:kern w:val="0"/>
          <w:sz w:val="20"/>
          <w:szCs w:val="20"/>
          <w:lang w:eastAsia="fr-CA" w:bidi="ar-SA"/>
        </w:rPr>
        <w:t xml:space="preserve"> </w:t>
      </w:r>
      <w:r w:rsidR="00760F6B">
        <w:rPr>
          <w:rFonts w:ascii="TimesNewRomanPSMT" w:eastAsia="Times New Roman" w:hAnsi="TimesNewRomanPSMT" w:cs="TimesNewRomanPSMT"/>
          <w:color w:val="231F20"/>
          <w:kern w:val="0"/>
          <w:sz w:val="20"/>
          <w:szCs w:val="20"/>
          <w:lang w:eastAsia="fr-CA" w:bidi="ar-SA"/>
        </w:rPr>
        <w:t>Les rubans seront octroyés en conformité aux règlements de l’AREQ disponible à la section Bottin du site Web.</w:t>
      </w:r>
    </w:p>
    <w:p w:rsidR="00DC4736" w:rsidRDefault="00DC4736" w:rsidP="00DC4736">
      <w:pPr>
        <w:widowControl/>
        <w:suppressAutoHyphens w:val="0"/>
        <w:autoSpaceDE w:val="0"/>
        <w:autoSpaceDN w:val="0"/>
        <w:adjustRightInd w:val="0"/>
        <w:rPr>
          <w:rFonts w:eastAsia="Times New Roman" w:cs="Times New Roman"/>
          <w:b/>
          <w:bCs/>
          <w:color w:val="000000"/>
        </w:rPr>
      </w:pPr>
    </w:p>
    <w:p w:rsidR="00AA548E" w:rsidRDefault="00AA548E" w:rsidP="00A81D44">
      <w:pPr>
        <w:spacing w:line="100" w:lineRule="atLeast"/>
        <w:jc w:val="both"/>
        <w:rPr>
          <w:rFonts w:eastAsia="Times New Roman" w:cs="Times New Roman"/>
          <w:b/>
          <w:bCs/>
          <w:color w:val="000000"/>
        </w:rPr>
      </w:pPr>
      <w:r>
        <w:rPr>
          <w:rFonts w:eastAsia="Times New Roman" w:cs="Times New Roman"/>
          <w:b/>
          <w:bCs/>
          <w:color w:val="000000"/>
        </w:rPr>
        <w:t>ÉPREUVES ET HORAIRE (préliminaire) :</w:t>
      </w:r>
    </w:p>
    <w:p w:rsidR="00AA548E" w:rsidRDefault="00AA548E" w:rsidP="00AA548E">
      <w:pPr>
        <w:spacing w:line="100" w:lineRule="atLeast"/>
        <w:jc w:val="both"/>
        <w:rPr>
          <w:rFonts w:ascii="Arial" w:eastAsia="Times New Roman" w:hAnsi="Arial" w:cs="Arial"/>
          <w:bCs/>
          <w:color w:val="000000"/>
          <w:sz w:val="20"/>
          <w:szCs w:val="20"/>
        </w:rPr>
      </w:pPr>
      <w:r>
        <w:rPr>
          <w:rFonts w:ascii="Arial" w:eastAsia="Times New Roman" w:hAnsi="Arial" w:cs="Arial"/>
          <w:bCs/>
          <w:color w:val="000000"/>
          <w:sz w:val="20"/>
          <w:szCs w:val="20"/>
        </w:rPr>
        <w:t>Les épreuves sont présentées au formulaire d’inscription disponible sur le site l’AREQ</w:t>
      </w:r>
      <w:r w:rsidR="00DA150D">
        <w:rPr>
          <w:rFonts w:ascii="Arial" w:eastAsia="Times New Roman" w:hAnsi="Arial" w:cs="Arial"/>
          <w:bCs/>
          <w:color w:val="000000"/>
          <w:sz w:val="20"/>
          <w:szCs w:val="20"/>
        </w:rPr>
        <w:t xml:space="preserve"> et en ligne (</w:t>
      </w:r>
      <w:r w:rsidR="00DA150D" w:rsidRPr="00C53453">
        <w:rPr>
          <w:rFonts w:ascii="Arial" w:eastAsia="Times New Roman" w:hAnsi="Arial" w:cs="Arial"/>
          <w:b/>
          <w:bCs/>
          <w:color w:val="000000"/>
          <w:sz w:val="20"/>
          <w:szCs w:val="20"/>
          <w:highlight w:val="yellow"/>
        </w:rPr>
        <w:t>https://www.showmanagementsystem.ca/home</w:t>
      </w:r>
      <w:r w:rsidR="00DA150D">
        <w:rPr>
          <w:rFonts w:ascii="Arial" w:eastAsia="Times New Roman" w:hAnsi="Arial" w:cs="Arial"/>
          <w:bCs/>
          <w:color w:val="000000"/>
          <w:sz w:val="20"/>
          <w:szCs w:val="20"/>
        </w:rPr>
        <w:t>)</w:t>
      </w:r>
      <w:r>
        <w:rPr>
          <w:rFonts w:ascii="Arial" w:eastAsia="Times New Roman" w:hAnsi="Arial" w:cs="Arial"/>
          <w:bCs/>
          <w:color w:val="000000"/>
          <w:sz w:val="20"/>
          <w:szCs w:val="20"/>
        </w:rPr>
        <w:t>. L’horaire préliminaire est également présenté sur le site.</w:t>
      </w:r>
    </w:p>
    <w:p w:rsidR="00086AA6" w:rsidRDefault="00086AA6" w:rsidP="00A81D44">
      <w:pPr>
        <w:spacing w:line="100" w:lineRule="atLeast"/>
        <w:jc w:val="both"/>
        <w:rPr>
          <w:rFonts w:eastAsia="Times New Roman" w:cs="Times New Roman"/>
          <w:b/>
          <w:bCs/>
          <w:color w:val="000000"/>
        </w:rPr>
      </w:pPr>
    </w:p>
    <w:p w:rsidR="00A81D44" w:rsidRPr="00A81D44" w:rsidRDefault="00A81D44" w:rsidP="00A81D44">
      <w:pPr>
        <w:spacing w:line="100" w:lineRule="atLeast"/>
        <w:jc w:val="both"/>
        <w:rPr>
          <w:rFonts w:eastAsia="Times New Roman" w:cs="Times New Roman"/>
          <w:b/>
          <w:bCs/>
          <w:color w:val="000000"/>
        </w:rPr>
      </w:pPr>
      <w:r w:rsidRPr="00A81D44">
        <w:rPr>
          <w:rFonts w:eastAsia="Times New Roman" w:cs="Times New Roman"/>
          <w:b/>
          <w:bCs/>
          <w:color w:val="000000"/>
        </w:rPr>
        <w:t>FORMULAIRE ET ENVOI DES INSCRIPTIONS</w:t>
      </w:r>
    </w:p>
    <w:p w:rsidR="00A81D44" w:rsidRDefault="00A81D44" w:rsidP="007A1392">
      <w:pPr>
        <w:widowControl/>
        <w:suppressAutoHyphens w:val="0"/>
        <w:autoSpaceDE w:val="0"/>
        <w:autoSpaceDN w:val="0"/>
        <w:adjustRightInd w:val="0"/>
        <w:jc w:val="both"/>
        <w:rPr>
          <w:rFonts w:ascii="Arial" w:eastAsia="Times New Roman" w:hAnsi="Arial" w:cs="Arial"/>
          <w:color w:val="231F20"/>
          <w:kern w:val="0"/>
          <w:sz w:val="20"/>
          <w:szCs w:val="20"/>
          <w:lang w:eastAsia="fr-CA" w:bidi="ar-SA"/>
        </w:rPr>
      </w:pPr>
      <w:r w:rsidRPr="008501CC">
        <w:rPr>
          <w:rFonts w:ascii="Arial" w:eastAsia="Times New Roman" w:hAnsi="Arial" w:cs="Arial"/>
          <w:color w:val="231F20"/>
          <w:kern w:val="0"/>
          <w:sz w:val="20"/>
          <w:szCs w:val="20"/>
          <w:lang w:eastAsia="fr-CA" w:bidi="ar-SA"/>
        </w:rPr>
        <w:t>Le formulaire d’inscription est disponible</w:t>
      </w:r>
      <w:r w:rsidR="0052195A">
        <w:rPr>
          <w:rFonts w:ascii="Arial" w:eastAsia="Times New Roman" w:hAnsi="Arial" w:cs="Arial"/>
          <w:color w:val="231F20"/>
          <w:kern w:val="0"/>
          <w:sz w:val="20"/>
          <w:szCs w:val="20"/>
          <w:lang w:eastAsia="fr-CA" w:bidi="ar-SA"/>
        </w:rPr>
        <w:t xml:space="preserve"> </w:t>
      </w:r>
      <w:r w:rsidR="00C53453">
        <w:rPr>
          <w:rFonts w:ascii="Arial" w:eastAsia="Times New Roman" w:hAnsi="Arial" w:cs="Arial"/>
          <w:color w:val="231F20"/>
          <w:kern w:val="0"/>
          <w:sz w:val="20"/>
          <w:szCs w:val="20"/>
          <w:lang w:eastAsia="fr-CA" w:bidi="ar-SA"/>
        </w:rPr>
        <w:t xml:space="preserve">en </w:t>
      </w:r>
      <w:r w:rsidR="00760F6B">
        <w:rPr>
          <w:rFonts w:ascii="Arial" w:eastAsia="Times New Roman" w:hAnsi="Arial" w:cs="Arial"/>
          <w:color w:val="231F20"/>
          <w:kern w:val="0"/>
          <w:sz w:val="20"/>
          <w:szCs w:val="20"/>
          <w:lang w:eastAsia="fr-CA" w:bidi="ar-SA"/>
        </w:rPr>
        <w:t>ligne</w:t>
      </w:r>
      <w:r w:rsidR="00C53453" w:rsidRPr="00C53453">
        <w:rPr>
          <w:rFonts w:ascii="Arial" w:eastAsia="Times New Roman" w:hAnsi="Arial" w:cs="Arial"/>
          <w:b/>
          <w:color w:val="231F20"/>
          <w:kern w:val="0"/>
          <w:sz w:val="20"/>
          <w:szCs w:val="20"/>
          <w:lang w:eastAsia="fr-CA" w:bidi="ar-SA"/>
        </w:rPr>
        <w:t>(</w:t>
      </w:r>
      <w:r w:rsidR="00C53453" w:rsidRPr="00C53453">
        <w:rPr>
          <w:rFonts w:ascii="Arial" w:eastAsia="Times New Roman" w:hAnsi="Arial" w:cs="Arial"/>
          <w:b/>
          <w:color w:val="231F20"/>
          <w:kern w:val="0"/>
          <w:sz w:val="20"/>
          <w:szCs w:val="20"/>
          <w:highlight w:val="yellow"/>
          <w:lang w:eastAsia="fr-CA" w:bidi="ar-SA"/>
        </w:rPr>
        <w:t>https:</w:t>
      </w:r>
      <w:r w:rsidR="00C53453">
        <w:rPr>
          <w:rFonts w:ascii="Arial" w:eastAsia="Times New Roman" w:hAnsi="Arial" w:cs="Arial"/>
          <w:b/>
          <w:color w:val="231F20"/>
          <w:kern w:val="0"/>
          <w:sz w:val="20"/>
          <w:szCs w:val="20"/>
          <w:highlight w:val="yellow"/>
          <w:lang w:eastAsia="fr-CA" w:bidi="ar-SA"/>
        </w:rPr>
        <w:t>//www.showma</w:t>
      </w:r>
      <w:r w:rsidR="00C53453" w:rsidRPr="00C53453">
        <w:rPr>
          <w:rFonts w:ascii="Arial" w:eastAsia="Times New Roman" w:hAnsi="Arial" w:cs="Arial"/>
          <w:b/>
          <w:color w:val="231F20"/>
          <w:kern w:val="0"/>
          <w:sz w:val="20"/>
          <w:szCs w:val="20"/>
          <w:highlight w:val="yellow"/>
          <w:lang w:eastAsia="fr-CA" w:bidi="ar-SA"/>
        </w:rPr>
        <w:t>nagementsystem.ca/home</w:t>
      </w:r>
      <w:r w:rsidR="00C53453">
        <w:rPr>
          <w:rFonts w:ascii="Arial" w:eastAsia="Times New Roman" w:hAnsi="Arial" w:cs="Arial"/>
          <w:color w:val="231F20"/>
          <w:kern w:val="0"/>
          <w:sz w:val="20"/>
          <w:szCs w:val="20"/>
          <w:lang w:eastAsia="fr-CA" w:bidi="ar-SA"/>
        </w:rPr>
        <w:t>)</w:t>
      </w:r>
      <w:r w:rsidRPr="008501CC">
        <w:rPr>
          <w:rFonts w:ascii="Arial" w:eastAsia="Times New Roman" w:hAnsi="Arial" w:cs="Arial"/>
          <w:color w:val="231F20"/>
          <w:kern w:val="0"/>
          <w:sz w:val="20"/>
          <w:szCs w:val="20"/>
          <w:lang w:eastAsia="fr-CA" w:bidi="ar-SA"/>
        </w:rPr>
        <w:t xml:space="preserve"> pour chacun des concours. Ce formulaire doit être dûment </w:t>
      </w:r>
      <w:r w:rsidR="00760F6B">
        <w:rPr>
          <w:rFonts w:ascii="Arial" w:eastAsia="Times New Roman" w:hAnsi="Arial" w:cs="Arial"/>
          <w:color w:val="231F20"/>
          <w:kern w:val="0"/>
          <w:sz w:val="20"/>
          <w:szCs w:val="20"/>
          <w:lang w:eastAsia="fr-CA" w:bidi="ar-SA"/>
        </w:rPr>
        <w:t xml:space="preserve">et </w:t>
      </w:r>
      <w:r w:rsidRPr="008501CC">
        <w:rPr>
          <w:rFonts w:ascii="Arial" w:eastAsia="Times New Roman" w:hAnsi="Arial" w:cs="Arial"/>
          <w:color w:val="231F20"/>
          <w:kern w:val="0"/>
          <w:sz w:val="20"/>
          <w:szCs w:val="20"/>
          <w:lang w:eastAsia="fr-CA" w:bidi="ar-SA"/>
        </w:rPr>
        <w:t xml:space="preserve">rempli </w:t>
      </w:r>
      <w:r w:rsidR="00760F6B">
        <w:rPr>
          <w:rFonts w:ascii="Arial" w:eastAsia="Times New Roman" w:hAnsi="Arial" w:cs="Arial"/>
          <w:color w:val="231F20"/>
          <w:kern w:val="0"/>
          <w:sz w:val="20"/>
          <w:szCs w:val="20"/>
          <w:lang w:eastAsia="fr-CA" w:bidi="ar-SA"/>
        </w:rPr>
        <w:t>signé signature en ligne.</w:t>
      </w:r>
      <w:r w:rsidRPr="008501CC">
        <w:rPr>
          <w:rFonts w:ascii="Arial" w:eastAsia="Times New Roman" w:hAnsi="Arial" w:cs="Arial"/>
          <w:color w:val="231F20"/>
          <w:kern w:val="0"/>
          <w:sz w:val="20"/>
          <w:szCs w:val="20"/>
          <w:lang w:eastAsia="fr-CA" w:bidi="ar-SA"/>
        </w:rPr>
        <w:t xml:space="preserve">  Une copie des cartes de membres appropriées et la copie du test Coggins devront obligatoirement être envoyées au secrétariat du concours en même temps que le formulaire d’inscription </w:t>
      </w:r>
      <w:r w:rsidR="008501CC" w:rsidRPr="008501CC">
        <w:rPr>
          <w:rFonts w:ascii="Arial" w:eastAsia="Times New Roman" w:hAnsi="Arial" w:cs="Arial"/>
          <w:color w:val="231F20"/>
          <w:kern w:val="0"/>
          <w:sz w:val="20"/>
          <w:szCs w:val="20"/>
          <w:lang w:eastAsia="fr-CA" w:bidi="ar-SA"/>
        </w:rPr>
        <w:t>à</w:t>
      </w:r>
      <w:r w:rsidR="00C21860">
        <w:rPr>
          <w:rFonts w:ascii="Arial" w:eastAsia="Times New Roman" w:hAnsi="Arial" w:cs="Arial"/>
          <w:color w:val="231F20"/>
          <w:kern w:val="0"/>
          <w:sz w:val="20"/>
          <w:szCs w:val="20"/>
          <w:lang w:eastAsia="fr-CA" w:bidi="ar-SA"/>
        </w:rPr>
        <w:t xml:space="preserve"> moins qu’ils aient ét</w:t>
      </w:r>
      <w:r w:rsidR="008501CC" w:rsidRPr="008501CC">
        <w:rPr>
          <w:rFonts w:ascii="Arial" w:eastAsia="Times New Roman" w:hAnsi="Arial" w:cs="Arial"/>
          <w:color w:val="231F20"/>
          <w:kern w:val="0"/>
          <w:sz w:val="20"/>
          <w:szCs w:val="20"/>
          <w:lang w:eastAsia="fr-CA" w:bidi="ar-SA"/>
        </w:rPr>
        <w:t>é transmis électroniquement à un concours régionaux BRONZE précédent de la saison en cours</w:t>
      </w:r>
      <w:r w:rsidRPr="008501CC">
        <w:rPr>
          <w:rFonts w:ascii="Arial" w:eastAsia="Times New Roman" w:hAnsi="Arial" w:cs="Arial"/>
          <w:color w:val="231F20"/>
          <w:kern w:val="0"/>
          <w:sz w:val="20"/>
          <w:szCs w:val="20"/>
          <w:lang w:eastAsia="fr-CA" w:bidi="ar-SA"/>
        </w:rPr>
        <w:t>. Sinon, l’inscription ne sera pas retenue et des frais de retard s’appliqueront.</w:t>
      </w:r>
    </w:p>
    <w:p w:rsidR="0052195A" w:rsidRDefault="0052195A" w:rsidP="00A81D44">
      <w:pPr>
        <w:widowControl/>
        <w:suppressAutoHyphens w:val="0"/>
        <w:autoSpaceDE w:val="0"/>
        <w:autoSpaceDN w:val="0"/>
        <w:adjustRightInd w:val="0"/>
        <w:rPr>
          <w:rFonts w:ascii="Arial" w:eastAsia="Times New Roman" w:hAnsi="Arial" w:cs="Arial"/>
          <w:color w:val="231F20"/>
          <w:kern w:val="0"/>
          <w:sz w:val="20"/>
          <w:szCs w:val="20"/>
          <w:lang w:eastAsia="fr-CA" w:bidi="ar-SA"/>
        </w:rPr>
      </w:pPr>
    </w:p>
    <w:p w:rsidR="00086AA6" w:rsidRPr="0052195A" w:rsidRDefault="0052195A" w:rsidP="007A1392">
      <w:pPr>
        <w:widowControl/>
        <w:suppressAutoHyphens w:val="0"/>
        <w:autoSpaceDE w:val="0"/>
        <w:autoSpaceDN w:val="0"/>
        <w:adjustRightInd w:val="0"/>
        <w:jc w:val="both"/>
        <w:rPr>
          <w:rFonts w:ascii="Arial" w:eastAsia="Times New Roman" w:hAnsi="Arial" w:cs="Arial"/>
          <w:color w:val="231F20"/>
          <w:kern w:val="0"/>
          <w:sz w:val="20"/>
          <w:szCs w:val="20"/>
          <w:lang w:eastAsia="fr-CA" w:bidi="ar-SA"/>
        </w:rPr>
      </w:pPr>
      <w:r>
        <w:rPr>
          <w:rFonts w:ascii="Arial" w:eastAsia="Times New Roman" w:hAnsi="Arial" w:cs="Arial"/>
          <w:color w:val="231F20"/>
          <w:kern w:val="0"/>
          <w:sz w:val="20"/>
          <w:szCs w:val="20"/>
          <w:lang w:eastAsia="fr-CA" w:bidi="ar-SA"/>
        </w:rPr>
        <w:t xml:space="preserve">Lors de son inscription à un concours sanctionné par CE l’athlète doit fournir le nom de son entraîneur(e)s sur le formulaire d’inscription en ligne ou spécifier qu’il ou elle s’occupe de son propre entraînement. Les entraîneur(e)s d’autres pays doivent être en règle auprès de la fédération de leur pays de résidence et doivent détenir et fournir une preuve d’assurance (voir les règles de Canada Équestre, section A – Règlements généraux, article 102 (Environnements sportifs sécuritaires). </w:t>
      </w:r>
    </w:p>
    <w:p w:rsidR="00521DDE" w:rsidRDefault="00521DDE" w:rsidP="008501CC">
      <w:pPr>
        <w:spacing w:line="100" w:lineRule="atLeast"/>
        <w:jc w:val="both"/>
        <w:rPr>
          <w:rFonts w:eastAsia="Times New Roman" w:cs="Times New Roman"/>
          <w:b/>
          <w:bCs/>
          <w:color w:val="000000"/>
        </w:rPr>
      </w:pPr>
    </w:p>
    <w:p w:rsidR="00521DDE" w:rsidRDefault="00521DDE" w:rsidP="008501CC">
      <w:pPr>
        <w:spacing w:line="100" w:lineRule="atLeast"/>
        <w:jc w:val="both"/>
        <w:rPr>
          <w:rFonts w:eastAsia="Times New Roman" w:cs="Times New Roman"/>
          <w:b/>
          <w:bCs/>
          <w:color w:val="000000"/>
        </w:rPr>
      </w:pPr>
    </w:p>
    <w:p w:rsidR="008501CC" w:rsidRPr="008501CC" w:rsidRDefault="008501CC" w:rsidP="008501CC">
      <w:pPr>
        <w:spacing w:line="100" w:lineRule="atLeast"/>
        <w:jc w:val="both"/>
        <w:rPr>
          <w:rFonts w:eastAsia="Times New Roman" w:cs="Times New Roman"/>
          <w:b/>
          <w:bCs/>
          <w:color w:val="000000"/>
        </w:rPr>
      </w:pPr>
      <w:r w:rsidRPr="008501CC">
        <w:rPr>
          <w:rFonts w:eastAsia="Times New Roman" w:cs="Times New Roman"/>
          <w:b/>
          <w:bCs/>
          <w:color w:val="000000"/>
        </w:rPr>
        <w:t>DATE DE CLÔTURE POUR INSCRIPTION ET RÉSERVATION</w:t>
      </w:r>
    </w:p>
    <w:p w:rsidR="008501CC" w:rsidRPr="008501CC" w:rsidRDefault="008501CC" w:rsidP="007A1392">
      <w:pPr>
        <w:widowControl/>
        <w:suppressAutoHyphens w:val="0"/>
        <w:autoSpaceDE w:val="0"/>
        <w:autoSpaceDN w:val="0"/>
        <w:adjustRightInd w:val="0"/>
        <w:jc w:val="both"/>
        <w:rPr>
          <w:rFonts w:ascii="Arial" w:eastAsia="Times New Roman" w:hAnsi="Arial" w:cs="Arial"/>
          <w:b/>
          <w:color w:val="231F20"/>
          <w:kern w:val="0"/>
          <w:sz w:val="20"/>
          <w:szCs w:val="20"/>
          <w:lang w:eastAsia="fr-CA" w:bidi="ar-SA"/>
        </w:rPr>
      </w:pPr>
      <w:r w:rsidRPr="008501CC">
        <w:rPr>
          <w:rFonts w:ascii="Arial" w:eastAsia="Times New Roman" w:hAnsi="Arial" w:cs="Arial"/>
          <w:color w:val="231F20"/>
          <w:kern w:val="0"/>
          <w:sz w:val="20"/>
          <w:szCs w:val="20"/>
          <w:lang w:eastAsia="fr-CA" w:bidi="ar-SA"/>
        </w:rPr>
        <w:t>Les inscriptions au concours et les réservations de stalles doivent parvenir au secrétariat du concours avant le vendredi de la semaine précédant le concours</w:t>
      </w:r>
      <w:r>
        <w:rPr>
          <w:rFonts w:ascii="Arial" w:eastAsia="Times New Roman" w:hAnsi="Arial" w:cs="Arial"/>
          <w:color w:val="231F20"/>
          <w:kern w:val="0"/>
          <w:sz w:val="20"/>
          <w:szCs w:val="20"/>
          <w:lang w:eastAsia="fr-CA" w:bidi="ar-SA"/>
        </w:rPr>
        <w:t xml:space="preserve"> (</w:t>
      </w:r>
      <w:r w:rsidR="00C53453">
        <w:rPr>
          <w:rFonts w:ascii="Arial" w:eastAsia="Times New Roman" w:hAnsi="Arial" w:cs="Arial"/>
          <w:b/>
          <w:color w:val="231F20"/>
          <w:kern w:val="0"/>
          <w:sz w:val="20"/>
          <w:szCs w:val="20"/>
          <w:lang w:eastAsia="fr-CA" w:bidi="ar-SA"/>
        </w:rPr>
        <w:t>16</w:t>
      </w:r>
      <w:r w:rsidR="00FA64D0">
        <w:rPr>
          <w:rFonts w:ascii="Arial" w:eastAsia="Times New Roman" w:hAnsi="Arial" w:cs="Arial"/>
          <w:b/>
          <w:color w:val="231F20"/>
          <w:kern w:val="0"/>
          <w:sz w:val="20"/>
          <w:szCs w:val="20"/>
          <w:lang w:eastAsia="fr-CA" w:bidi="ar-SA"/>
        </w:rPr>
        <w:t xml:space="preserve"> juin 2023</w:t>
      </w:r>
      <w:r w:rsidRPr="008501CC">
        <w:rPr>
          <w:rFonts w:ascii="Arial" w:eastAsia="Times New Roman" w:hAnsi="Arial" w:cs="Arial"/>
          <w:b/>
          <w:color w:val="231F20"/>
          <w:kern w:val="0"/>
          <w:sz w:val="20"/>
          <w:szCs w:val="20"/>
          <w:lang w:eastAsia="fr-CA" w:bidi="ar-SA"/>
        </w:rPr>
        <w:t>).</w:t>
      </w:r>
    </w:p>
    <w:p w:rsidR="00086AA6" w:rsidRDefault="00086AA6" w:rsidP="00A81D44">
      <w:pPr>
        <w:spacing w:line="100" w:lineRule="atLeast"/>
        <w:jc w:val="both"/>
        <w:rPr>
          <w:rFonts w:eastAsia="Times New Roman" w:cs="Times New Roman"/>
          <w:b/>
          <w:bCs/>
          <w:color w:val="000000"/>
        </w:rPr>
      </w:pPr>
    </w:p>
    <w:p w:rsidR="00521DDE" w:rsidRDefault="00521DDE" w:rsidP="00A81D44">
      <w:pPr>
        <w:spacing w:line="100" w:lineRule="atLeast"/>
        <w:jc w:val="both"/>
        <w:rPr>
          <w:rFonts w:eastAsia="Times New Roman" w:cs="Times New Roman"/>
          <w:b/>
          <w:bCs/>
          <w:color w:val="000000"/>
        </w:rPr>
      </w:pPr>
    </w:p>
    <w:p w:rsidR="00521DDE" w:rsidRDefault="00521DDE" w:rsidP="00A81D44">
      <w:pPr>
        <w:spacing w:line="100" w:lineRule="atLeast"/>
        <w:jc w:val="both"/>
        <w:rPr>
          <w:rFonts w:eastAsia="Times New Roman" w:cs="Times New Roman"/>
          <w:b/>
          <w:bCs/>
          <w:color w:val="000000"/>
        </w:rPr>
      </w:pPr>
    </w:p>
    <w:p w:rsidR="00A81D44" w:rsidRPr="00A81D44" w:rsidRDefault="00A81D44" w:rsidP="00A81D44">
      <w:pPr>
        <w:spacing w:line="100" w:lineRule="atLeast"/>
        <w:jc w:val="both"/>
        <w:rPr>
          <w:rFonts w:eastAsia="Times New Roman" w:cs="Times New Roman"/>
          <w:b/>
          <w:bCs/>
          <w:color w:val="000000"/>
        </w:rPr>
      </w:pPr>
      <w:r w:rsidRPr="00A81D44">
        <w:rPr>
          <w:rFonts w:eastAsia="Times New Roman" w:cs="Times New Roman"/>
          <w:b/>
          <w:bCs/>
          <w:color w:val="000000"/>
        </w:rPr>
        <w:t>ANNULATIONS</w:t>
      </w:r>
    </w:p>
    <w:p w:rsidR="00495A9D" w:rsidRPr="00A81D44" w:rsidRDefault="00A81D44" w:rsidP="007A1392">
      <w:pPr>
        <w:widowControl/>
        <w:suppressAutoHyphens w:val="0"/>
        <w:autoSpaceDE w:val="0"/>
        <w:autoSpaceDN w:val="0"/>
        <w:adjustRightInd w:val="0"/>
        <w:jc w:val="both"/>
        <w:rPr>
          <w:rFonts w:ascii="TimesNewRomanPSMT" w:eastAsia="Times New Roman" w:hAnsi="TimesNewRomanPSMT" w:cs="TimesNewRomanPSMT"/>
          <w:color w:val="231F20"/>
          <w:kern w:val="0"/>
          <w:sz w:val="20"/>
          <w:szCs w:val="20"/>
          <w:lang w:eastAsia="fr-CA" w:bidi="ar-SA"/>
        </w:rPr>
      </w:pPr>
      <w:r w:rsidRPr="008501CC">
        <w:rPr>
          <w:rFonts w:ascii="Arial" w:eastAsia="Times New Roman" w:hAnsi="Arial" w:cs="Arial"/>
          <w:color w:val="231F20"/>
          <w:kern w:val="0"/>
          <w:sz w:val="20"/>
          <w:szCs w:val="20"/>
          <w:lang w:eastAsia="fr-CA" w:bidi="ar-SA"/>
        </w:rPr>
        <w:t>Toute inscription annulée après le lundi précédant le concours</w:t>
      </w:r>
      <w:r w:rsidR="008501CC">
        <w:rPr>
          <w:rFonts w:ascii="Arial" w:eastAsia="Times New Roman" w:hAnsi="Arial" w:cs="Arial"/>
          <w:color w:val="231F20"/>
          <w:kern w:val="0"/>
          <w:sz w:val="20"/>
          <w:szCs w:val="20"/>
          <w:lang w:eastAsia="fr-CA" w:bidi="ar-SA"/>
        </w:rPr>
        <w:t xml:space="preserve"> </w:t>
      </w:r>
      <w:r w:rsidR="00C53453">
        <w:rPr>
          <w:rFonts w:ascii="Arial" w:eastAsia="Times New Roman" w:hAnsi="Arial" w:cs="Arial"/>
          <w:b/>
          <w:color w:val="231F20"/>
          <w:kern w:val="0"/>
          <w:sz w:val="20"/>
          <w:szCs w:val="20"/>
          <w:lang w:eastAsia="fr-CA" w:bidi="ar-SA"/>
        </w:rPr>
        <w:t>(16 juin</w:t>
      </w:r>
      <w:r w:rsidR="00FA64D0">
        <w:rPr>
          <w:rFonts w:ascii="Arial" w:eastAsia="Times New Roman" w:hAnsi="Arial" w:cs="Arial"/>
          <w:b/>
          <w:color w:val="231F20"/>
          <w:kern w:val="0"/>
          <w:sz w:val="20"/>
          <w:szCs w:val="20"/>
          <w:lang w:eastAsia="fr-CA" w:bidi="ar-SA"/>
        </w:rPr>
        <w:t xml:space="preserve"> 2023</w:t>
      </w:r>
      <w:r w:rsidR="008501CC" w:rsidRPr="008501CC">
        <w:rPr>
          <w:rFonts w:ascii="Arial" w:eastAsia="Times New Roman" w:hAnsi="Arial" w:cs="Arial"/>
          <w:b/>
          <w:color w:val="231F20"/>
          <w:kern w:val="0"/>
          <w:sz w:val="20"/>
          <w:szCs w:val="20"/>
          <w:lang w:eastAsia="fr-CA" w:bidi="ar-SA"/>
        </w:rPr>
        <w:t>)</w:t>
      </w:r>
      <w:r w:rsidR="008501CC">
        <w:rPr>
          <w:rFonts w:ascii="Arial" w:eastAsia="Times New Roman" w:hAnsi="Arial" w:cs="Arial"/>
          <w:color w:val="231F20"/>
          <w:kern w:val="0"/>
          <w:sz w:val="20"/>
          <w:szCs w:val="20"/>
          <w:lang w:eastAsia="fr-CA" w:bidi="ar-SA"/>
        </w:rPr>
        <w:t xml:space="preserve"> </w:t>
      </w:r>
      <w:r w:rsidRPr="008501CC">
        <w:rPr>
          <w:rFonts w:ascii="Arial" w:eastAsia="Times New Roman" w:hAnsi="Arial" w:cs="Arial"/>
          <w:color w:val="231F20"/>
          <w:kern w:val="0"/>
          <w:sz w:val="20"/>
          <w:szCs w:val="20"/>
          <w:lang w:eastAsia="fr-CA" w:bidi="ar-SA"/>
        </w:rPr>
        <w:t xml:space="preserve"> ne sera pas remboursée. Les frais d’administration et de lo</w:t>
      </w:r>
      <w:r w:rsidR="008D1D7B">
        <w:rPr>
          <w:rFonts w:ascii="Arial" w:eastAsia="Times New Roman" w:hAnsi="Arial" w:cs="Arial"/>
          <w:color w:val="231F20"/>
          <w:kern w:val="0"/>
          <w:sz w:val="20"/>
          <w:szCs w:val="20"/>
          <w:lang w:eastAsia="fr-CA" w:bidi="ar-SA"/>
        </w:rPr>
        <w:t>cation de stalle seront facturés</w:t>
      </w:r>
      <w:r w:rsidRPr="008501CC">
        <w:rPr>
          <w:rFonts w:ascii="Arial" w:eastAsia="Times New Roman" w:hAnsi="Arial" w:cs="Arial"/>
          <w:color w:val="231F20"/>
          <w:kern w:val="0"/>
          <w:sz w:val="20"/>
          <w:szCs w:val="20"/>
          <w:lang w:eastAsia="fr-CA" w:bidi="ar-SA"/>
        </w:rPr>
        <w:t xml:space="preserve"> et devront être acquittés </w:t>
      </w:r>
      <w:r w:rsidR="008D1D7B">
        <w:rPr>
          <w:rFonts w:ascii="Arial" w:eastAsia="Times New Roman" w:hAnsi="Arial" w:cs="Arial"/>
          <w:color w:val="231F20"/>
          <w:kern w:val="0"/>
          <w:sz w:val="20"/>
          <w:szCs w:val="20"/>
          <w:lang w:eastAsia="fr-CA" w:bidi="ar-SA"/>
        </w:rPr>
        <w:t>avant la fermeture du concours.</w:t>
      </w:r>
      <w:r w:rsidRPr="008501CC">
        <w:rPr>
          <w:rFonts w:ascii="Arial" w:eastAsia="Times New Roman" w:hAnsi="Arial" w:cs="Arial"/>
          <w:color w:val="231F20"/>
          <w:kern w:val="0"/>
          <w:sz w:val="20"/>
          <w:szCs w:val="20"/>
          <w:lang w:eastAsia="fr-CA" w:bidi="ar-SA"/>
        </w:rPr>
        <w:t xml:space="preserve"> La politique « Paiement reçu après la fermeture du secrétariat</w:t>
      </w:r>
      <w:r w:rsidR="0074195C" w:rsidRPr="008501CC">
        <w:rPr>
          <w:rFonts w:ascii="Arial" w:eastAsia="Times New Roman" w:hAnsi="Arial" w:cs="Arial"/>
          <w:color w:val="231F20"/>
          <w:kern w:val="0"/>
          <w:sz w:val="20"/>
          <w:szCs w:val="20"/>
          <w:lang w:eastAsia="fr-CA" w:bidi="ar-SA"/>
        </w:rPr>
        <w:t xml:space="preserve"> </w:t>
      </w:r>
      <w:r w:rsidRPr="008501CC">
        <w:rPr>
          <w:rFonts w:ascii="Arial" w:eastAsia="Times New Roman" w:hAnsi="Arial" w:cs="Arial"/>
          <w:color w:val="231F20"/>
          <w:kern w:val="0"/>
          <w:sz w:val="20"/>
          <w:szCs w:val="20"/>
          <w:lang w:eastAsia="fr-CA" w:bidi="ar-SA"/>
        </w:rPr>
        <w:t>du concours » est également effective pour ce type de paiement</w:t>
      </w:r>
      <w:r>
        <w:rPr>
          <w:rFonts w:ascii="TimesNewRomanPSMT" w:eastAsia="Times New Roman" w:hAnsi="TimesNewRomanPSMT" w:cs="TimesNewRomanPSMT"/>
          <w:color w:val="231F20"/>
          <w:kern w:val="0"/>
          <w:sz w:val="20"/>
          <w:szCs w:val="20"/>
          <w:lang w:eastAsia="fr-CA" w:bidi="ar-SA"/>
        </w:rPr>
        <w:t>.</w:t>
      </w:r>
    </w:p>
    <w:p w:rsidR="00AB0F35" w:rsidRDefault="00AB0F35" w:rsidP="00AB0F35">
      <w:pPr>
        <w:spacing w:line="100" w:lineRule="atLeast"/>
        <w:ind w:firstLine="102"/>
        <w:jc w:val="both"/>
        <w:rPr>
          <w:rFonts w:ascii="Arial" w:eastAsia="Times New Roman" w:hAnsi="Arial" w:cs="Arial"/>
          <w:bCs/>
          <w:color w:val="000000"/>
          <w:sz w:val="20"/>
          <w:szCs w:val="20"/>
        </w:rPr>
      </w:pPr>
    </w:p>
    <w:p w:rsidR="007C12E2" w:rsidRDefault="007C12E2" w:rsidP="008501CC">
      <w:pPr>
        <w:spacing w:line="100" w:lineRule="atLeast"/>
        <w:jc w:val="both"/>
        <w:rPr>
          <w:rFonts w:eastAsia="Times New Roman" w:cs="Times New Roman"/>
          <w:b/>
          <w:bCs/>
          <w:color w:val="000000"/>
        </w:rPr>
      </w:pPr>
    </w:p>
    <w:p w:rsidR="008501CC" w:rsidRPr="008501CC" w:rsidRDefault="008501CC" w:rsidP="008501CC">
      <w:pPr>
        <w:spacing w:line="100" w:lineRule="atLeast"/>
        <w:jc w:val="both"/>
        <w:rPr>
          <w:rFonts w:eastAsia="Times New Roman" w:cs="Times New Roman"/>
          <w:b/>
          <w:bCs/>
          <w:color w:val="000000"/>
        </w:rPr>
      </w:pPr>
      <w:r w:rsidRPr="008501CC">
        <w:rPr>
          <w:rFonts w:eastAsia="Times New Roman" w:cs="Times New Roman"/>
          <w:b/>
          <w:bCs/>
          <w:color w:val="000000"/>
        </w:rPr>
        <w:t>INSCRIPTIONS TARDIVES</w:t>
      </w:r>
    </w:p>
    <w:p w:rsidR="008501CC" w:rsidRDefault="008501CC" w:rsidP="007A1392">
      <w:pPr>
        <w:widowControl/>
        <w:suppressAutoHyphens w:val="0"/>
        <w:autoSpaceDE w:val="0"/>
        <w:autoSpaceDN w:val="0"/>
        <w:adjustRightInd w:val="0"/>
        <w:jc w:val="both"/>
        <w:rPr>
          <w:rFonts w:ascii="Arial" w:eastAsia="Times New Roman" w:hAnsi="Arial" w:cs="Arial"/>
          <w:color w:val="231F20"/>
          <w:kern w:val="0"/>
          <w:sz w:val="20"/>
          <w:szCs w:val="20"/>
          <w:lang w:eastAsia="fr-CA" w:bidi="ar-SA"/>
        </w:rPr>
      </w:pPr>
      <w:r w:rsidRPr="008501CC">
        <w:rPr>
          <w:rFonts w:ascii="Arial" w:eastAsia="Times New Roman" w:hAnsi="Arial" w:cs="Arial"/>
          <w:color w:val="231F20"/>
          <w:kern w:val="0"/>
          <w:sz w:val="20"/>
          <w:szCs w:val="20"/>
          <w:lang w:eastAsia="fr-CA" w:bidi="ar-SA"/>
        </w:rPr>
        <w:t>Des frais supplémentaires de 25$ seront chargés pour toute inscription et réservation de stalle tardives (reçue après la date de clôture).</w:t>
      </w:r>
    </w:p>
    <w:p w:rsidR="00086AA6" w:rsidRDefault="00086AA6" w:rsidP="00BF13A8">
      <w:pPr>
        <w:spacing w:line="100" w:lineRule="atLeast"/>
        <w:jc w:val="both"/>
        <w:rPr>
          <w:rFonts w:eastAsia="Times New Roman" w:cs="Times New Roman"/>
          <w:b/>
          <w:bCs/>
          <w:color w:val="000000"/>
        </w:rPr>
      </w:pPr>
    </w:p>
    <w:p w:rsidR="00CA26C0" w:rsidRDefault="00CA26C0" w:rsidP="00BF13A8">
      <w:pPr>
        <w:spacing w:line="100" w:lineRule="atLeast"/>
        <w:jc w:val="both"/>
        <w:rPr>
          <w:rFonts w:eastAsia="Times New Roman" w:cs="Times New Roman"/>
          <w:b/>
          <w:bCs/>
          <w:color w:val="000000"/>
        </w:rPr>
      </w:pPr>
    </w:p>
    <w:p w:rsidR="00BF13A8" w:rsidRPr="00BF13A8" w:rsidRDefault="00BF13A8" w:rsidP="00BF13A8">
      <w:pPr>
        <w:spacing w:line="100" w:lineRule="atLeast"/>
        <w:jc w:val="both"/>
        <w:rPr>
          <w:rFonts w:eastAsia="Times New Roman" w:cs="Times New Roman"/>
          <w:b/>
          <w:bCs/>
          <w:color w:val="000000"/>
        </w:rPr>
      </w:pPr>
      <w:r w:rsidRPr="00BF13A8">
        <w:rPr>
          <w:rFonts w:eastAsia="Times New Roman" w:cs="Times New Roman"/>
          <w:b/>
          <w:bCs/>
          <w:color w:val="000000"/>
        </w:rPr>
        <w:t xml:space="preserve">PAIEMENT </w:t>
      </w:r>
    </w:p>
    <w:p w:rsidR="00BF13A8" w:rsidRPr="008501CC" w:rsidRDefault="00BF13A8" w:rsidP="007A1392">
      <w:pPr>
        <w:widowControl/>
        <w:suppressAutoHyphens w:val="0"/>
        <w:autoSpaceDE w:val="0"/>
        <w:autoSpaceDN w:val="0"/>
        <w:adjustRightInd w:val="0"/>
        <w:jc w:val="both"/>
        <w:rPr>
          <w:rFonts w:ascii="Arial" w:eastAsia="Times New Roman" w:hAnsi="Arial" w:cs="Arial"/>
          <w:color w:val="231F20"/>
          <w:kern w:val="0"/>
          <w:sz w:val="20"/>
          <w:szCs w:val="20"/>
          <w:lang w:eastAsia="fr-CA" w:bidi="ar-SA"/>
        </w:rPr>
      </w:pPr>
      <w:r w:rsidRPr="00BF13A8">
        <w:rPr>
          <w:rFonts w:ascii="Arial" w:eastAsia="Times New Roman" w:hAnsi="Arial" w:cs="Arial"/>
          <w:color w:val="231F20"/>
          <w:kern w:val="0"/>
          <w:sz w:val="20"/>
          <w:szCs w:val="20"/>
          <w:lang w:eastAsia="fr-CA" w:bidi="ar-SA"/>
        </w:rPr>
        <w:t>Le secrétariat du concours ferme ses portes une heure après la dernière épreuve</w:t>
      </w:r>
      <w:r>
        <w:rPr>
          <w:rFonts w:ascii="Arial" w:eastAsia="Times New Roman" w:hAnsi="Arial" w:cs="Arial"/>
          <w:color w:val="231F20"/>
          <w:kern w:val="0"/>
          <w:sz w:val="20"/>
          <w:szCs w:val="20"/>
          <w:lang w:eastAsia="fr-CA" w:bidi="ar-SA"/>
        </w:rPr>
        <w:t xml:space="preserve"> </w:t>
      </w:r>
      <w:r w:rsidRPr="00BF13A8">
        <w:rPr>
          <w:rFonts w:ascii="Arial" w:eastAsia="Times New Roman" w:hAnsi="Arial" w:cs="Arial"/>
          <w:color w:val="231F20"/>
          <w:kern w:val="0"/>
          <w:sz w:val="20"/>
          <w:szCs w:val="20"/>
          <w:lang w:eastAsia="fr-CA" w:bidi="ar-SA"/>
        </w:rPr>
        <w:t>de la journée du concours, soit le dimanche.</w:t>
      </w:r>
      <w:r w:rsidR="00086AA6">
        <w:rPr>
          <w:rFonts w:ascii="Arial" w:eastAsia="Times New Roman" w:hAnsi="Arial" w:cs="Arial"/>
          <w:color w:val="231F20"/>
          <w:kern w:val="0"/>
          <w:sz w:val="20"/>
          <w:szCs w:val="20"/>
          <w:lang w:eastAsia="fr-CA" w:bidi="ar-SA"/>
        </w:rPr>
        <w:t xml:space="preserve"> </w:t>
      </w:r>
      <w:r w:rsidR="00122C3A">
        <w:rPr>
          <w:rFonts w:ascii="Arial" w:eastAsia="Times New Roman" w:hAnsi="Arial" w:cs="Arial"/>
          <w:color w:val="231F20"/>
          <w:kern w:val="0"/>
          <w:sz w:val="20"/>
          <w:szCs w:val="20"/>
          <w:lang w:eastAsia="fr-CA" w:bidi="ar-SA"/>
        </w:rPr>
        <w:t xml:space="preserve">Les factures doivent être réglées sur le site en argent ou par chèque. </w:t>
      </w:r>
      <w:r w:rsidRPr="00BF13A8">
        <w:rPr>
          <w:rFonts w:ascii="Arial" w:eastAsia="Times New Roman" w:hAnsi="Arial" w:cs="Arial"/>
          <w:color w:val="231F20"/>
          <w:kern w:val="0"/>
          <w:sz w:val="20"/>
          <w:szCs w:val="20"/>
          <w:lang w:eastAsia="fr-CA" w:bidi="ar-SA"/>
        </w:rPr>
        <w:t>Tout paiement reçu après cette date</w:t>
      </w:r>
      <w:r w:rsidR="00086AA6">
        <w:rPr>
          <w:rFonts w:ascii="Arial" w:eastAsia="Times New Roman" w:hAnsi="Arial" w:cs="Arial"/>
          <w:color w:val="231F20"/>
          <w:kern w:val="0"/>
          <w:sz w:val="20"/>
          <w:szCs w:val="20"/>
          <w:lang w:eastAsia="fr-CA" w:bidi="ar-SA"/>
        </w:rPr>
        <w:t xml:space="preserve"> </w:t>
      </w:r>
      <w:r w:rsidRPr="00BF13A8">
        <w:rPr>
          <w:rFonts w:ascii="Arial" w:eastAsia="Times New Roman" w:hAnsi="Arial" w:cs="Arial"/>
          <w:color w:val="231F20"/>
          <w:kern w:val="0"/>
          <w:sz w:val="20"/>
          <w:szCs w:val="20"/>
          <w:lang w:eastAsia="fr-CA" w:bidi="ar-SA"/>
        </w:rPr>
        <w:t>entraînera automatiquement des frais supplémentaires de 25$ en plus des intérêts</w:t>
      </w:r>
      <w:r>
        <w:rPr>
          <w:rFonts w:ascii="Arial" w:eastAsia="Times New Roman" w:hAnsi="Arial" w:cs="Arial"/>
          <w:color w:val="231F20"/>
          <w:kern w:val="0"/>
          <w:sz w:val="20"/>
          <w:szCs w:val="20"/>
          <w:lang w:eastAsia="fr-CA" w:bidi="ar-SA"/>
        </w:rPr>
        <w:t xml:space="preserve"> </w:t>
      </w:r>
      <w:r w:rsidRPr="00BF13A8">
        <w:rPr>
          <w:rFonts w:ascii="Arial" w:eastAsia="Times New Roman" w:hAnsi="Arial" w:cs="Arial"/>
          <w:color w:val="231F20"/>
          <w:kern w:val="0"/>
          <w:sz w:val="20"/>
          <w:szCs w:val="20"/>
          <w:lang w:eastAsia="fr-CA" w:bidi="ar-SA"/>
        </w:rPr>
        <w:t>courus de 2% par mois.</w:t>
      </w:r>
    </w:p>
    <w:p w:rsidR="008501CC" w:rsidRPr="00BF13A8" w:rsidRDefault="008501CC" w:rsidP="008501CC">
      <w:pPr>
        <w:spacing w:line="100" w:lineRule="atLeast"/>
        <w:jc w:val="both"/>
        <w:rPr>
          <w:rFonts w:ascii="Arial" w:eastAsia="Times New Roman" w:hAnsi="Arial" w:cs="Arial"/>
          <w:color w:val="231F20"/>
          <w:kern w:val="0"/>
          <w:sz w:val="20"/>
          <w:szCs w:val="20"/>
          <w:lang w:eastAsia="fr-CA" w:bidi="ar-SA"/>
        </w:rPr>
      </w:pPr>
    </w:p>
    <w:p w:rsidR="008501CC" w:rsidRPr="008501CC" w:rsidRDefault="008501CC" w:rsidP="008501CC">
      <w:pPr>
        <w:spacing w:line="100" w:lineRule="atLeast"/>
        <w:jc w:val="both"/>
        <w:rPr>
          <w:rFonts w:eastAsia="Times New Roman" w:cs="Times New Roman"/>
          <w:b/>
          <w:bCs/>
          <w:color w:val="000000"/>
        </w:rPr>
      </w:pPr>
      <w:r w:rsidRPr="008501CC">
        <w:rPr>
          <w:rFonts w:eastAsia="Times New Roman" w:cs="Times New Roman"/>
          <w:b/>
          <w:bCs/>
          <w:color w:val="000000"/>
        </w:rPr>
        <w:t>NUMÉRO DE CONCOURS</w:t>
      </w:r>
    </w:p>
    <w:p w:rsidR="008501CC" w:rsidRPr="008501CC" w:rsidRDefault="008501CC" w:rsidP="007A1392">
      <w:pPr>
        <w:widowControl/>
        <w:suppressAutoHyphens w:val="0"/>
        <w:autoSpaceDE w:val="0"/>
        <w:autoSpaceDN w:val="0"/>
        <w:adjustRightInd w:val="0"/>
        <w:jc w:val="both"/>
        <w:rPr>
          <w:rFonts w:ascii="Arial" w:eastAsia="Times New Roman" w:hAnsi="Arial" w:cs="Arial"/>
          <w:color w:val="231F20"/>
          <w:kern w:val="0"/>
          <w:sz w:val="20"/>
          <w:szCs w:val="20"/>
          <w:lang w:eastAsia="fr-CA" w:bidi="ar-SA"/>
        </w:rPr>
      </w:pPr>
      <w:r w:rsidRPr="008501CC">
        <w:rPr>
          <w:rFonts w:ascii="Arial" w:eastAsia="Times New Roman" w:hAnsi="Arial" w:cs="Arial"/>
          <w:color w:val="231F20"/>
          <w:kern w:val="0"/>
          <w:sz w:val="20"/>
          <w:szCs w:val="20"/>
          <w:lang w:eastAsia="fr-CA" w:bidi="ar-SA"/>
        </w:rPr>
        <w:t>Un dépôt de 20$ par numéro est demandé et sera remboursé à la remise du numéro en bon état à la fin du concours. Chaque organisateur de concours est</w:t>
      </w:r>
      <w:r w:rsidR="00BF13A8">
        <w:rPr>
          <w:rFonts w:ascii="Arial" w:eastAsia="Times New Roman" w:hAnsi="Arial" w:cs="Arial"/>
          <w:color w:val="231F20"/>
          <w:kern w:val="0"/>
          <w:sz w:val="20"/>
          <w:szCs w:val="20"/>
          <w:lang w:eastAsia="fr-CA" w:bidi="ar-SA"/>
        </w:rPr>
        <w:t xml:space="preserve">  </w:t>
      </w:r>
      <w:r w:rsidRPr="008501CC">
        <w:rPr>
          <w:rFonts w:ascii="Arial" w:eastAsia="Times New Roman" w:hAnsi="Arial" w:cs="Arial"/>
          <w:color w:val="231F20"/>
          <w:kern w:val="0"/>
          <w:sz w:val="20"/>
          <w:szCs w:val="20"/>
          <w:lang w:eastAsia="fr-CA" w:bidi="ar-SA"/>
        </w:rPr>
        <w:t>responsable de ses propres numéros. Aucun autre numéro ne sera accepté aux concours régionaux.</w:t>
      </w:r>
      <w:r w:rsidR="00BF13A8">
        <w:rPr>
          <w:rFonts w:ascii="Arial" w:eastAsia="Times New Roman" w:hAnsi="Arial" w:cs="Arial"/>
          <w:color w:val="231F20"/>
          <w:kern w:val="0"/>
          <w:sz w:val="20"/>
          <w:szCs w:val="20"/>
          <w:lang w:eastAsia="fr-CA" w:bidi="ar-SA"/>
        </w:rPr>
        <w:t xml:space="preserve"> Le</w:t>
      </w:r>
      <w:r w:rsidR="00122C3A">
        <w:rPr>
          <w:rFonts w:ascii="Arial" w:eastAsia="Times New Roman" w:hAnsi="Arial" w:cs="Arial"/>
          <w:color w:val="231F20"/>
          <w:kern w:val="0"/>
          <w:sz w:val="20"/>
          <w:szCs w:val="20"/>
          <w:lang w:eastAsia="fr-CA" w:bidi="ar-SA"/>
        </w:rPr>
        <w:t>s</w:t>
      </w:r>
      <w:r w:rsidR="00BF13A8">
        <w:rPr>
          <w:rFonts w:ascii="Arial" w:eastAsia="Times New Roman" w:hAnsi="Arial" w:cs="Arial"/>
          <w:color w:val="231F20"/>
          <w:kern w:val="0"/>
          <w:sz w:val="20"/>
          <w:szCs w:val="20"/>
          <w:lang w:eastAsia="fr-CA" w:bidi="ar-SA"/>
        </w:rPr>
        <w:t xml:space="preserve"> numéro</w:t>
      </w:r>
      <w:r w:rsidR="00122C3A">
        <w:rPr>
          <w:rFonts w:ascii="Arial" w:eastAsia="Times New Roman" w:hAnsi="Arial" w:cs="Arial"/>
          <w:color w:val="231F20"/>
          <w:kern w:val="0"/>
          <w:sz w:val="20"/>
          <w:szCs w:val="20"/>
          <w:lang w:eastAsia="fr-CA" w:bidi="ar-SA"/>
        </w:rPr>
        <w:t>s</w:t>
      </w:r>
      <w:r w:rsidR="00BF13A8">
        <w:rPr>
          <w:rFonts w:ascii="Arial" w:eastAsia="Times New Roman" w:hAnsi="Arial" w:cs="Arial"/>
          <w:color w:val="231F20"/>
          <w:kern w:val="0"/>
          <w:sz w:val="20"/>
          <w:szCs w:val="20"/>
          <w:lang w:eastAsia="fr-CA" w:bidi="ar-SA"/>
        </w:rPr>
        <w:t xml:space="preserve"> de concours doivent être portés et visibles en tout temps dans les airs d’échauffement ainsi que dans les manèges du concours.</w:t>
      </w:r>
    </w:p>
    <w:p w:rsidR="008501CC" w:rsidRDefault="008501CC" w:rsidP="0074195C">
      <w:pPr>
        <w:spacing w:line="100" w:lineRule="atLeast"/>
        <w:jc w:val="both"/>
        <w:rPr>
          <w:rFonts w:eastAsia="Times New Roman" w:cs="Times New Roman"/>
          <w:b/>
          <w:bCs/>
          <w:color w:val="000000"/>
        </w:rPr>
      </w:pPr>
    </w:p>
    <w:p w:rsidR="0074195C" w:rsidRPr="0074195C" w:rsidRDefault="0074195C" w:rsidP="0074195C">
      <w:pPr>
        <w:spacing w:line="100" w:lineRule="atLeast"/>
        <w:jc w:val="both"/>
        <w:rPr>
          <w:rFonts w:eastAsia="Times New Roman" w:cs="Times New Roman"/>
          <w:b/>
          <w:bCs/>
          <w:color w:val="000000"/>
        </w:rPr>
      </w:pPr>
      <w:r w:rsidRPr="0074195C">
        <w:rPr>
          <w:rFonts w:eastAsia="Times New Roman" w:cs="Times New Roman"/>
          <w:b/>
          <w:bCs/>
          <w:color w:val="000000"/>
        </w:rPr>
        <w:t>CHEVAL NON PARTICIPANT</w:t>
      </w:r>
    </w:p>
    <w:p w:rsidR="0074195C" w:rsidRPr="008501CC" w:rsidRDefault="0074195C" w:rsidP="007A1392">
      <w:pPr>
        <w:widowControl/>
        <w:suppressAutoHyphens w:val="0"/>
        <w:autoSpaceDE w:val="0"/>
        <w:autoSpaceDN w:val="0"/>
        <w:adjustRightInd w:val="0"/>
        <w:jc w:val="both"/>
        <w:rPr>
          <w:rFonts w:ascii="Arial" w:eastAsia="Times New Roman" w:hAnsi="Arial" w:cs="Arial"/>
          <w:color w:val="231F20"/>
          <w:kern w:val="0"/>
          <w:sz w:val="20"/>
          <w:szCs w:val="20"/>
          <w:lang w:eastAsia="fr-CA" w:bidi="ar-SA"/>
        </w:rPr>
      </w:pPr>
      <w:r w:rsidRPr="008501CC">
        <w:rPr>
          <w:rFonts w:ascii="Arial" w:eastAsia="Times New Roman" w:hAnsi="Arial" w:cs="Arial"/>
          <w:color w:val="231F20"/>
          <w:kern w:val="0"/>
          <w:sz w:val="20"/>
          <w:szCs w:val="20"/>
          <w:lang w:eastAsia="fr-CA" w:bidi="ar-SA"/>
        </w:rPr>
        <w:t>Tout cheval ne participant pas aux épreuves jugé</w:t>
      </w:r>
      <w:r w:rsidR="00C21860">
        <w:rPr>
          <w:rFonts w:ascii="Arial" w:eastAsia="Times New Roman" w:hAnsi="Arial" w:cs="Arial"/>
          <w:color w:val="231F20"/>
          <w:kern w:val="0"/>
          <w:sz w:val="20"/>
          <w:szCs w:val="20"/>
          <w:lang w:eastAsia="fr-CA" w:bidi="ar-SA"/>
        </w:rPr>
        <w:t>e</w:t>
      </w:r>
      <w:r w:rsidRPr="008501CC">
        <w:rPr>
          <w:rFonts w:ascii="Arial" w:eastAsia="Times New Roman" w:hAnsi="Arial" w:cs="Arial"/>
          <w:color w:val="231F20"/>
          <w:kern w:val="0"/>
          <w:sz w:val="20"/>
          <w:szCs w:val="20"/>
          <w:lang w:eastAsia="fr-CA" w:bidi="ar-SA"/>
        </w:rPr>
        <w:t>s doit être déclaré au secrétariat. Un montant de 50$ par cheval sera exigé en plus des frais d’administration, de même que ceux liés à sa participation aux périodes d’échauffement. Un test Coggins sera également exigé.</w:t>
      </w:r>
    </w:p>
    <w:p w:rsidR="0074195C" w:rsidRPr="0074195C" w:rsidRDefault="0074195C" w:rsidP="0074195C">
      <w:pPr>
        <w:widowControl/>
        <w:suppressAutoHyphens w:val="0"/>
        <w:autoSpaceDE w:val="0"/>
        <w:autoSpaceDN w:val="0"/>
        <w:adjustRightInd w:val="0"/>
        <w:rPr>
          <w:rFonts w:ascii="TimesNewRomanPSMT" w:eastAsia="Times New Roman" w:hAnsi="TimesNewRomanPSMT" w:cs="TimesNewRomanPSMT"/>
          <w:color w:val="231F20"/>
          <w:kern w:val="0"/>
          <w:sz w:val="20"/>
          <w:szCs w:val="20"/>
          <w:lang w:eastAsia="fr-CA" w:bidi="ar-SA"/>
        </w:rPr>
      </w:pPr>
    </w:p>
    <w:p w:rsidR="0074195C" w:rsidRPr="0074195C" w:rsidRDefault="0074195C" w:rsidP="0074195C">
      <w:pPr>
        <w:spacing w:line="100" w:lineRule="atLeast"/>
        <w:jc w:val="both"/>
        <w:rPr>
          <w:rFonts w:eastAsia="Times New Roman" w:cs="Times New Roman"/>
          <w:b/>
          <w:bCs/>
          <w:color w:val="000000"/>
        </w:rPr>
      </w:pPr>
      <w:r w:rsidRPr="0074195C">
        <w:rPr>
          <w:rFonts w:eastAsia="Times New Roman" w:cs="Times New Roman"/>
          <w:b/>
          <w:bCs/>
          <w:color w:val="000000"/>
        </w:rPr>
        <w:t>ARRIVÉE</w:t>
      </w:r>
      <w:r w:rsidR="00AA548E">
        <w:rPr>
          <w:rFonts w:eastAsia="Times New Roman" w:cs="Times New Roman"/>
          <w:b/>
          <w:bCs/>
          <w:color w:val="000000"/>
        </w:rPr>
        <w:t>/DÉPART</w:t>
      </w:r>
    </w:p>
    <w:p w:rsidR="0074195C" w:rsidRPr="00521DDE" w:rsidRDefault="0074195C" w:rsidP="007A1392">
      <w:pPr>
        <w:widowControl/>
        <w:suppressAutoHyphens w:val="0"/>
        <w:autoSpaceDE w:val="0"/>
        <w:autoSpaceDN w:val="0"/>
        <w:adjustRightInd w:val="0"/>
        <w:jc w:val="both"/>
        <w:rPr>
          <w:rFonts w:ascii="Arial" w:eastAsia="Times New Roman" w:hAnsi="Arial" w:cs="Arial"/>
          <w:b/>
          <w:color w:val="231F20"/>
          <w:kern w:val="0"/>
          <w:sz w:val="20"/>
          <w:szCs w:val="20"/>
          <w:u w:val="single"/>
          <w:lang w:eastAsia="fr-CA" w:bidi="ar-SA"/>
        </w:rPr>
      </w:pPr>
      <w:r w:rsidRPr="008501CC">
        <w:rPr>
          <w:rFonts w:ascii="Arial" w:eastAsia="Times New Roman" w:hAnsi="Arial" w:cs="Arial"/>
          <w:color w:val="231F20"/>
          <w:kern w:val="0"/>
          <w:sz w:val="20"/>
          <w:szCs w:val="20"/>
          <w:lang w:eastAsia="fr-CA" w:bidi="ar-SA"/>
        </w:rPr>
        <w:t>L’arrivée des chevaux sur les lieux du concours pourra se faire à compter du</w:t>
      </w:r>
      <w:r w:rsidR="00DC4736">
        <w:rPr>
          <w:rFonts w:ascii="Arial" w:eastAsia="Times New Roman" w:hAnsi="Arial" w:cs="Arial"/>
          <w:color w:val="231F20"/>
          <w:kern w:val="0"/>
          <w:sz w:val="20"/>
          <w:szCs w:val="20"/>
          <w:lang w:eastAsia="fr-CA" w:bidi="ar-SA"/>
        </w:rPr>
        <w:t xml:space="preserve"> jeudi le </w:t>
      </w:r>
      <w:r w:rsidR="00FA64D0">
        <w:rPr>
          <w:rFonts w:ascii="Arial" w:eastAsia="Times New Roman" w:hAnsi="Arial" w:cs="Arial"/>
          <w:color w:val="231F20"/>
          <w:kern w:val="0"/>
          <w:sz w:val="20"/>
          <w:szCs w:val="20"/>
          <w:lang w:eastAsia="fr-CA" w:bidi="ar-SA"/>
        </w:rPr>
        <w:t xml:space="preserve">29 juin </w:t>
      </w:r>
      <w:r w:rsidR="00466336">
        <w:rPr>
          <w:rFonts w:ascii="Arial" w:eastAsia="Times New Roman" w:hAnsi="Arial" w:cs="Arial"/>
          <w:b/>
          <w:color w:val="231F20"/>
          <w:kern w:val="0"/>
          <w:sz w:val="20"/>
          <w:szCs w:val="20"/>
          <w:lang w:eastAsia="fr-CA" w:bidi="ar-SA"/>
        </w:rPr>
        <w:t>20</w:t>
      </w:r>
      <w:r w:rsidR="00DC4736">
        <w:rPr>
          <w:rFonts w:ascii="Arial" w:eastAsia="Times New Roman" w:hAnsi="Arial" w:cs="Arial"/>
          <w:b/>
          <w:color w:val="231F20"/>
          <w:kern w:val="0"/>
          <w:sz w:val="20"/>
          <w:szCs w:val="20"/>
          <w:lang w:eastAsia="fr-CA" w:bidi="ar-SA"/>
        </w:rPr>
        <w:t>2</w:t>
      </w:r>
      <w:r w:rsidR="00FA64D0">
        <w:rPr>
          <w:rFonts w:ascii="Arial" w:eastAsia="Times New Roman" w:hAnsi="Arial" w:cs="Arial"/>
          <w:b/>
          <w:color w:val="231F20"/>
          <w:kern w:val="0"/>
          <w:sz w:val="20"/>
          <w:szCs w:val="20"/>
          <w:lang w:eastAsia="fr-CA" w:bidi="ar-SA"/>
        </w:rPr>
        <w:t>3</w:t>
      </w:r>
      <w:r w:rsidR="008501CC">
        <w:rPr>
          <w:rFonts w:ascii="Arial" w:eastAsia="Times New Roman" w:hAnsi="Arial" w:cs="Arial"/>
          <w:color w:val="231F20"/>
          <w:kern w:val="0"/>
          <w:sz w:val="20"/>
          <w:szCs w:val="20"/>
          <w:lang w:eastAsia="fr-CA" w:bidi="ar-SA"/>
        </w:rPr>
        <w:t xml:space="preserve"> à </w:t>
      </w:r>
      <w:r w:rsidRPr="008501CC">
        <w:rPr>
          <w:rFonts w:ascii="Arial" w:eastAsia="Times New Roman" w:hAnsi="Arial" w:cs="Arial"/>
          <w:color w:val="231F20"/>
          <w:kern w:val="0"/>
          <w:sz w:val="20"/>
          <w:szCs w:val="20"/>
          <w:lang w:eastAsia="fr-CA" w:bidi="ar-SA"/>
        </w:rPr>
        <w:t>16h.</w:t>
      </w:r>
      <w:r w:rsidR="00AA548E">
        <w:rPr>
          <w:rFonts w:ascii="Arial" w:eastAsia="Times New Roman" w:hAnsi="Arial" w:cs="Arial"/>
          <w:color w:val="231F20"/>
          <w:kern w:val="0"/>
          <w:sz w:val="20"/>
          <w:szCs w:val="20"/>
          <w:lang w:eastAsia="fr-CA" w:bidi="ar-SA"/>
        </w:rPr>
        <w:t xml:space="preserve"> Tous les chevaux devront avoi</w:t>
      </w:r>
      <w:r w:rsidR="00466336">
        <w:rPr>
          <w:rFonts w:ascii="Arial" w:eastAsia="Times New Roman" w:hAnsi="Arial" w:cs="Arial"/>
          <w:color w:val="231F20"/>
          <w:kern w:val="0"/>
          <w:sz w:val="20"/>
          <w:szCs w:val="20"/>
          <w:lang w:eastAsia="fr-CA" w:bidi="ar-SA"/>
        </w:rPr>
        <w:t>r quittés les lieux avant minuit</w:t>
      </w:r>
      <w:r w:rsidR="00AA548E">
        <w:rPr>
          <w:rFonts w:ascii="Arial" w:eastAsia="Times New Roman" w:hAnsi="Arial" w:cs="Arial"/>
          <w:color w:val="231F20"/>
          <w:kern w:val="0"/>
          <w:sz w:val="20"/>
          <w:szCs w:val="20"/>
          <w:lang w:eastAsia="fr-CA" w:bidi="ar-SA"/>
        </w:rPr>
        <w:t xml:space="preserve"> le dimanche à moins d’une entente particulière avec l’organisateur du concours.</w:t>
      </w:r>
    </w:p>
    <w:p w:rsidR="00BF13A8" w:rsidRDefault="00BF13A8" w:rsidP="0074195C">
      <w:pPr>
        <w:widowControl/>
        <w:suppressAutoHyphens w:val="0"/>
        <w:autoSpaceDE w:val="0"/>
        <w:autoSpaceDN w:val="0"/>
        <w:adjustRightInd w:val="0"/>
        <w:rPr>
          <w:rFonts w:ascii="Arial" w:eastAsia="Times New Roman" w:hAnsi="Arial" w:cs="Arial"/>
          <w:color w:val="231F20"/>
          <w:kern w:val="0"/>
          <w:sz w:val="20"/>
          <w:szCs w:val="20"/>
          <w:lang w:eastAsia="fr-CA" w:bidi="ar-SA"/>
        </w:rPr>
      </w:pPr>
    </w:p>
    <w:p w:rsidR="00BF13A8" w:rsidRPr="00BF13A8" w:rsidRDefault="00BF13A8" w:rsidP="00BF13A8">
      <w:pPr>
        <w:spacing w:line="100" w:lineRule="atLeast"/>
        <w:jc w:val="both"/>
        <w:rPr>
          <w:rFonts w:eastAsia="Times New Roman" w:cs="Times New Roman"/>
          <w:b/>
          <w:bCs/>
          <w:color w:val="000000"/>
        </w:rPr>
      </w:pPr>
      <w:r w:rsidRPr="00BF13A8">
        <w:rPr>
          <w:rFonts w:eastAsia="Times New Roman" w:cs="Times New Roman"/>
          <w:b/>
          <w:bCs/>
          <w:color w:val="000000"/>
        </w:rPr>
        <w:t>STATIONNEMENT</w:t>
      </w:r>
    </w:p>
    <w:p w:rsidR="00BF13A8" w:rsidRDefault="00BF13A8" w:rsidP="007A1392">
      <w:pPr>
        <w:widowControl/>
        <w:suppressAutoHyphens w:val="0"/>
        <w:autoSpaceDE w:val="0"/>
        <w:autoSpaceDN w:val="0"/>
        <w:adjustRightInd w:val="0"/>
        <w:jc w:val="both"/>
        <w:rPr>
          <w:rFonts w:ascii="Arial" w:eastAsia="Times New Roman" w:hAnsi="Arial" w:cs="Arial"/>
          <w:color w:val="231F20"/>
          <w:kern w:val="0"/>
          <w:sz w:val="20"/>
          <w:szCs w:val="20"/>
          <w:lang w:eastAsia="fr-CA" w:bidi="ar-SA"/>
        </w:rPr>
      </w:pPr>
      <w:r w:rsidRPr="00BF13A8">
        <w:rPr>
          <w:rFonts w:ascii="Arial" w:eastAsia="Times New Roman" w:hAnsi="Arial" w:cs="Arial"/>
          <w:color w:val="231F20"/>
          <w:kern w:val="0"/>
          <w:sz w:val="20"/>
          <w:szCs w:val="20"/>
          <w:lang w:eastAsia="fr-CA" w:bidi="ar-SA"/>
        </w:rPr>
        <w:t>Afin de protéger les spectateurs, les participants et les chevaux, certains endroits</w:t>
      </w:r>
      <w:r>
        <w:rPr>
          <w:rFonts w:ascii="Arial" w:eastAsia="Times New Roman" w:hAnsi="Arial" w:cs="Arial"/>
          <w:color w:val="231F20"/>
          <w:kern w:val="0"/>
          <w:sz w:val="20"/>
          <w:szCs w:val="20"/>
          <w:lang w:eastAsia="fr-CA" w:bidi="ar-SA"/>
        </w:rPr>
        <w:t xml:space="preserve"> </w:t>
      </w:r>
      <w:r w:rsidRPr="00BF13A8">
        <w:rPr>
          <w:rFonts w:ascii="Arial" w:eastAsia="Times New Roman" w:hAnsi="Arial" w:cs="Arial"/>
          <w:color w:val="231F20"/>
          <w:kern w:val="0"/>
          <w:sz w:val="20"/>
          <w:szCs w:val="20"/>
          <w:lang w:eastAsia="fr-CA" w:bidi="ar-SA"/>
        </w:rPr>
        <w:t>spécifiques sont désignés pour le stationnement. Nous vous demandons</w:t>
      </w:r>
      <w:r w:rsidR="00086AA6">
        <w:rPr>
          <w:rFonts w:ascii="Arial" w:eastAsia="Times New Roman" w:hAnsi="Arial" w:cs="Arial"/>
          <w:color w:val="231F20"/>
          <w:kern w:val="0"/>
          <w:sz w:val="20"/>
          <w:szCs w:val="20"/>
          <w:lang w:eastAsia="fr-CA" w:bidi="ar-SA"/>
        </w:rPr>
        <w:t xml:space="preserve"> </w:t>
      </w:r>
      <w:r w:rsidRPr="00BF13A8">
        <w:rPr>
          <w:rFonts w:ascii="Arial" w:eastAsia="Times New Roman" w:hAnsi="Arial" w:cs="Arial"/>
          <w:color w:val="231F20"/>
          <w:kern w:val="0"/>
          <w:sz w:val="20"/>
          <w:szCs w:val="20"/>
          <w:lang w:eastAsia="fr-CA" w:bidi="ar-SA"/>
        </w:rPr>
        <w:t>de bien respecter les recommandations du préposé aux stationnements ou les</w:t>
      </w:r>
      <w:r>
        <w:rPr>
          <w:rFonts w:ascii="Arial" w:eastAsia="Times New Roman" w:hAnsi="Arial" w:cs="Arial"/>
          <w:color w:val="231F20"/>
          <w:kern w:val="0"/>
          <w:sz w:val="20"/>
          <w:szCs w:val="20"/>
          <w:lang w:eastAsia="fr-CA" w:bidi="ar-SA"/>
        </w:rPr>
        <w:t xml:space="preserve"> </w:t>
      </w:r>
      <w:r w:rsidRPr="00BF13A8">
        <w:rPr>
          <w:rFonts w:ascii="Arial" w:eastAsia="Times New Roman" w:hAnsi="Arial" w:cs="Arial"/>
          <w:color w:val="231F20"/>
          <w:kern w:val="0"/>
          <w:sz w:val="20"/>
          <w:szCs w:val="20"/>
          <w:lang w:eastAsia="fr-CA" w:bidi="ar-SA"/>
        </w:rPr>
        <w:t>avis affichés à cet effet.</w:t>
      </w:r>
    </w:p>
    <w:p w:rsidR="00F11C78" w:rsidRDefault="00F11C78" w:rsidP="00BF13A8">
      <w:pPr>
        <w:widowControl/>
        <w:suppressAutoHyphens w:val="0"/>
        <w:autoSpaceDE w:val="0"/>
        <w:autoSpaceDN w:val="0"/>
        <w:adjustRightInd w:val="0"/>
        <w:rPr>
          <w:rFonts w:eastAsia="Times New Roman" w:cs="Times New Roman"/>
          <w:color w:val="231F20"/>
          <w:kern w:val="0"/>
          <w:lang w:eastAsia="fr-CA" w:bidi="ar-SA"/>
        </w:rPr>
      </w:pPr>
    </w:p>
    <w:p w:rsidR="00F11C78" w:rsidRPr="00F11C78" w:rsidRDefault="00F11C78" w:rsidP="00BF13A8">
      <w:pPr>
        <w:widowControl/>
        <w:suppressAutoHyphens w:val="0"/>
        <w:autoSpaceDE w:val="0"/>
        <w:autoSpaceDN w:val="0"/>
        <w:adjustRightInd w:val="0"/>
        <w:rPr>
          <w:rFonts w:ascii="Arial" w:eastAsia="Times New Roman" w:hAnsi="Arial" w:cs="Arial"/>
          <w:color w:val="231F20"/>
          <w:kern w:val="0"/>
          <w:sz w:val="20"/>
          <w:szCs w:val="20"/>
          <w:lang w:eastAsia="fr-CA" w:bidi="ar-SA"/>
        </w:rPr>
      </w:pPr>
      <w:r>
        <w:rPr>
          <w:rFonts w:ascii="Arial" w:eastAsia="Times New Roman" w:hAnsi="Arial" w:cs="Arial"/>
          <w:color w:val="231F20"/>
          <w:kern w:val="0"/>
          <w:sz w:val="20"/>
          <w:szCs w:val="20"/>
          <w:lang w:eastAsia="fr-CA" w:bidi="ar-SA"/>
        </w:rPr>
        <w:t xml:space="preserve"> </w:t>
      </w:r>
    </w:p>
    <w:p w:rsidR="00BF13A8" w:rsidRDefault="00BF13A8" w:rsidP="00BF13A8">
      <w:pPr>
        <w:spacing w:line="100" w:lineRule="atLeast"/>
        <w:jc w:val="both"/>
        <w:rPr>
          <w:rFonts w:eastAsia="Times New Roman" w:cs="Times New Roman"/>
          <w:b/>
          <w:bCs/>
          <w:color w:val="000000"/>
        </w:rPr>
      </w:pPr>
    </w:p>
    <w:p w:rsidR="00BF13A8" w:rsidRPr="00BF13A8" w:rsidRDefault="00BF13A8" w:rsidP="00BF13A8">
      <w:pPr>
        <w:spacing w:line="100" w:lineRule="atLeast"/>
        <w:jc w:val="both"/>
        <w:rPr>
          <w:rFonts w:eastAsia="Times New Roman" w:cs="Times New Roman"/>
          <w:b/>
          <w:bCs/>
          <w:color w:val="000000"/>
        </w:rPr>
      </w:pPr>
      <w:r w:rsidRPr="00BF13A8">
        <w:rPr>
          <w:rFonts w:eastAsia="Times New Roman" w:cs="Times New Roman"/>
          <w:b/>
          <w:bCs/>
          <w:color w:val="000000"/>
        </w:rPr>
        <w:t>LES LIEUX ET LES ÉCURIES</w:t>
      </w:r>
    </w:p>
    <w:p w:rsidR="00BF13A8" w:rsidRDefault="00BF13A8" w:rsidP="007A1392">
      <w:pPr>
        <w:widowControl/>
        <w:suppressAutoHyphens w:val="0"/>
        <w:autoSpaceDE w:val="0"/>
        <w:autoSpaceDN w:val="0"/>
        <w:adjustRightInd w:val="0"/>
        <w:jc w:val="both"/>
        <w:rPr>
          <w:rFonts w:ascii="Arial" w:eastAsia="Times New Roman" w:hAnsi="Arial" w:cs="Arial"/>
          <w:color w:val="231F20"/>
          <w:kern w:val="0"/>
          <w:sz w:val="20"/>
          <w:szCs w:val="20"/>
          <w:lang w:eastAsia="fr-CA" w:bidi="ar-SA"/>
        </w:rPr>
      </w:pPr>
      <w:r w:rsidRPr="00BF13A8">
        <w:rPr>
          <w:rFonts w:ascii="Arial" w:eastAsia="Times New Roman" w:hAnsi="Arial" w:cs="Arial"/>
          <w:color w:val="231F20"/>
          <w:kern w:val="0"/>
          <w:sz w:val="20"/>
          <w:szCs w:val="20"/>
          <w:lang w:eastAsia="fr-CA" w:bidi="ar-SA"/>
        </w:rPr>
        <w:t>On demande à tous les participants de bien vouloir respecter les lieux et les</w:t>
      </w:r>
      <w:r>
        <w:rPr>
          <w:rFonts w:ascii="Arial" w:eastAsia="Times New Roman" w:hAnsi="Arial" w:cs="Arial"/>
          <w:color w:val="231F20"/>
          <w:kern w:val="0"/>
          <w:sz w:val="20"/>
          <w:szCs w:val="20"/>
          <w:lang w:eastAsia="fr-CA" w:bidi="ar-SA"/>
        </w:rPr>
        <w:t xml:space="preserve"> </w:t>
      </w:r>
      <w:r w:rsidRPr="00BF13A8">
        <w:rPr>
          <w:rFonts w:ascii="Arial" w:eastAsia="Times New Roman" w:hAnsi="Arial" w:cs="Arial"/>
          <w:color w:val="231F20"/>
          <w:kern w:val="0"/>
          <w:sz w:val="20"/>
          <w:szCs w:val="20"/>
          <w:lang w:eastAsia="fr-CA" w:bidi="ar-SA"/>
        </w:rPr>
        <w:t>écuries du concours. Les installations dans les écuries sont strictement prévues</w:t>
      </w:r>
      <w:r w:rsidR="00086AA6">
        <w:rPr>
          <w:rFonts w:ascii="Arial" w:eastAsia="Times New Roman" w:hAnsi="Arial" w:cs="Arial"/>
          <w:color w:val="231F20"/>
          <w:kern w:val="0"/>
          <w:sz w:val="20"/>
          <w:szCs w:val="20"/>
          <w:lang w:eastAsia="fr-CA" w:bidi="ar-SA"/>
        </w:rPr>
        <w:t xml:space="preserve"> </w:t>
      </w:r>
      <w:r w:rsidRPr="00BF13A8">
        <w:rPr>
          <w:rFonts w:ascii="Arial" w:eastAsia="Times New Roman" w:hAnsi="Arial" w:cs="Arial"/>
          <w:color w:val="231F20"/>
          <w:kern w:val="0"/>
          <w:sz w:val="20"/>
          <w:szCs w:val="20"/>
          <w:lang w:eastAsia="fr-CA" w:bidi="ar-SA"/>
        </w:rPr>
        <w:t>pour les propriétaires et les locataires. Par conséquent, les participants de l’extérieur</w:t>
      </w:r>
      <w:r>
        <w:rPr>
          <w:rFonts w:ascii="Arial" w:eastAsia="Times New Roman" w:hAnsi="Arial" w:cs="Arial"/>
          <w:color w:val="231F20"/>
          <w:kern w:val="0"/>
          <w:sz w:val="20"/>
          <w:szCs w:val="20"/>
          <w:lang w:eastAsia="fr-CA" w:bidi="ar-SA"/>
        </w:rPr>
        <w:t xml:space="preserve"> </w:t>
      </w:r>
      <w:r w:rsidRPr="00BF13A8">
        <w:rPr>
          <w:rFonts w:ascii="Arial" w:eastAsia="Times New Roman" w:hAnsi="Arial" w:cs="Arial"/>
          <w:color w:val="231F20"/>
          <w:kern w:val="0"/>
          <w:sz w:val="20"/>
          <w:szCs w:val="20"/>
          <w:lang w:eastAsia="fr-CA" w:bidi="ar-SA"/>
        </w:rPr>
        <w:t>ne pourront utiliser les douches et les boxes même s’ils sont libres, sauf</w:t>
      </w:r>
      <w:r w:rsidR="00086AA6">
        <w:rPr>
          <w:rFonts w:ascii="Arial" w:eastAsia="Times New Roman" w:hAnsi="Arial" w:cs="Arial"/>
          <w:color w:val="231F20"/>
          <w:kern w:val="0"/>
          <w:sz w:val="20"/>
          <w:szCs w:val="20"/>
          <w:lang w:eastAsia="fr-CA" w:bidi="ar-SA"/>
        </w:rPr>
        <w:t xml:space="preserve"> </w:t>
      </w:r>
      <w:r w:rsidRPr="00BF13A8">
        <w:rPr>
          <w:rFonts w:ascii="Arial" w:eastAsia="Times New Roman" w:hAnsi="Arial" w:cs="Arial"/>
          <w:color w:val="231F20"/>
          <w:kern w:val="0"/>
          <w:sz w:val="20"/>
          <w:szCs w:val="20"/>
          <w:lang w:eastAsia="fr-CA" w:bidi="ar-SA"/>
        </w:rPr>
        <w:t>pour les participants ayant réservés des boxes qui leur ont été assignés pour la</w:t>
      </w:r>
      <w:r>
        <w:rPr>
          <w:rFonts w:ascii="Arial" w:eastAsia="Times New Roman" w:hAnsi="Arial" w:cs="Arial"/>
          <w:color w:val="231F20"/>
          <w:kern w:val="0"/>
          <w:sz w:val="20"/>
          <w:szCs w:val="20"/>
          <w:lang w:eastAsia="fr-CA" w:bidi="ar-SA"/>
        </w:rPr>
        <w:t xml:space="preserve"> </w:t>
      </w:r>
      <w:r w:rsidRPr="00BF13A8">
        <w:rPr>
          <w:rFonts w:ascii="Arial" w:eastAsia="Times New Roman" w:hAnsi="Arial" w:cs="Arial"/>
          <w:color w:val="231F20"/>
          <w:kern w:val="0"/>
          <w:sz w:val="20"/>
          <w:szCs w:val="20"/>
          <w:lang w:eastAsia="fr-CA" w:bidi="ar-SA"/>
        </w:rPr>
        <w:t>durée du concours.</w:t>
      </w:r>
    </w:p>
    <w:p w:rsidR="00BF13A8" w:rsidRPr="00BF13A8" w:rsidRDefault="00BF13A8" w:rsidP="00BF13A8">
      <w:pPr>
        <w:widowControl/>
        <w:suppressAutoHyphens w:val="0"/>
        <w:autoSpaceDE w:val="0"/>
        <w:autoSpaceDN w:val="0"/>
        <w:adjustRightInd w:val="0"/>
        <w:rPr>
          <w:rFonts w:ascii="Arial" w:eastAsia="Times New Roman" w:hAnsi="Arial" w:cs="Arial"/>
          <w:color w:val="231F20"/>
          <w:kern w:val="0"/>
          <w:sz w:val="20"/>
          <w:szCs w:val="20"/>
          <w:lang w:eastAsia="fr-CA" w:bidi="ar-SA"/>
        </w:rPr>
      </w:pPr>
    </w:p>
    <w:p w:rsidR="00615133" w:rsidRDefault="00615133" w:rsidP="00BF13A8">
      <w:pPr>
        <w:spacing w:line="100" w:lineRule="atLeast"/>
        <w:jc w:val="both"/>
        <w:rPr>
          <w:rFonts w:eastAsia="Times New Roman" w:cs="Times New Roman"/>
          <w:b/>
          <w:bCs/>
          <w:color w:val="000000"/>
        </w:rPr>
      </w:pPr>
    </w:p>
    <w:p w:rsidR="00BF13A8" w:rsidRPr="00BF13A8" w:rsidRDefault="00BF13A8" w:rsidP="00BF13A8">
      <w:pPr>
        <w:spacing w:line="100" w:lineRule="atLeast"/>
        <w:jc w:val="both"/>
        <w:rPr>
          <w:rFonts w:eastAsia="Times New Roman" w:cs="Times New Roman"/>
          <w:b/>
          <w:bCs/>
          <w:color w:val="000000"/>
        </w:rPr>
      </w:pPr>
      <w:r w:rsidRPr="00BF13A8">
        <w:rPr>
          <w:rFonts w:eastAsia="Times New Roman" w:cs="Times New Roman"/>
          <w:b/>
          <w:bCs/>
          <w:color w:val="000000"/>
        </w:rPr>
        <w:lastRenderedPageBreak/>
        <w:t>ESPACES POUR ACCÈS AUX CARRIÈRES</w:t>
      </w:r>
    </w:p>
    <w:p w:rsidR="00BF13A8" w:rsidRPr="00BF13A8" w:rsidRDefault="00BF13A8" w:rsidP="007A1392">
      <w:pPr>
        <w:widowControl/>
        <w:suppressAutoHyphens w:val="0"/>
        <w:autoSpaceDE w:val="0"/>
        <w:autoSpaceDN w:val="0"/>
        <w:adjustRightInd w:val="0"/>
        <w:jc w:val="both"/>
        <w:rPr>
          <w:rFonts w:ascii="Arial" w:eastAsia="Times New Roman" w:hAnsi="Arial" w:cs="Arial"/>
          <w:color w:val="231F20"/>
          <w:kern w:val="0"/>
          <w:sz w:val="20"/>
          <w:szCs w:val="20"/>
          <w:lang w:eastAsia="fr-CA" w:bidi="ar-SA"/>
        </w:rPr>
      </w:pPr>
      <w:r w:rsidRPr="00BF13A8">
        <w:rPr>
          <w:rFonts w:ascii="Arial" w:eastAsia="Times New Roman" w:hAnsi="Arial" w:cs="Arial"/>
          <w:color w:val="231F20"/>
          <w:kern w:val="0"/>
          <w:sz w:val="20"/>
          <w:szCs w:val="20"/>
          <w:lang w:eastAsia="fr-CA" w:bidi="ar-SA"/>
        </w:rPr>
        <w:t>Les espaces pour l’entrée des chevaux sur les carrières chasseur et sauteur sont</w:t>
      </w:r>
      <w:r>
        <w:rPr>
          <w:rFonts w:ascii="Arial" w:eastAsia="Times New Roman" w:hAnsi="Arial" w:cs="Arial"/>
          <w:color w:val="231F20"/>
          <w:kern w:val="0"/>
          <w:sz w:val="20"/>
          <w:szCs w:val="20"/>
          <w:lang w:eastAsia="fr-CA" w:bidi="ar-SA"/>
        </w:rPr>
        <w:t xml:space="preserve"> </w:t>
      </w:r>
      <w:r w:rsidRPr="00BF13A8">
        <w:rPr>
          <w:rFonts w:ascii="Arial" w:eastAsia="Times New Roman" w:hAnsi="Arial" w:cs="Arial"/>
          <w:color w:val="231F20"/>
          <w:kern w:val="0"/>
          <w:sz w:val="20"/>
          <w:szCs w:val="20"/>
          <w:lang w:eastAsia="fr-CA" w:bidi="ar-SA"/>
        </w:rPr>
        <w:t>réservés exclusivement aux concurrents, aux entraîneurs et aux chevaux. Aucune</w:t>
      </w:r>
      <w:r>
        <w:rPr>
          <w:rFonts w:ascii="Arial" w:eastAsia="Times New Roman" w:hAnsi="Arial" w:cs="Arial"/>
          <w:color w:val="231F20"/>
          <w:kern w:val="0"/>
          <w:sz w:val="20"/>
          <w:szCs w:val="20"/>
          <w:lang w:eastAsia="fr-CA" w:bidi="ar-SA"/>
        </w:rPr>
        <w:t xml:space="preserve"> </w:t>
      </w:r>
      <w:r w:rsidRPr="00BF13A8">
        <w:rPr>
          <w:rFonts w:ascii="Arial" w:eastAsia="Times New Roman" w:hAnsi="Arial" w:cs="Arial"/>
          <w:color w:val="231F20"/>
          <w:kern w:val="0"/>
          <w:sz w:val="20"/>
          <w:szCs w:val="20"/>
          <w:lang w:eastAsia="fr-CA" w:bidi="ar-SA"/>
        </w:rPr>
        <w:t>autre présence ne sera tolérée, pour qui que ce soit. Ceci est pour votre</w:t>
      </w:r>
      <w:r>
        <w:rPr>
          <w:rFonts w:ascii="Arial" w:eastAsia="Times New Roman" w:hAnsi="Arial" w:cs="Arial"/>
          <w:color w:val="231F20"/>
          <w:kern w:val="0"/>
          <w:sz w:val="20"/>
          <w:szCs w:val="20"/>
          <w:lang w:eastAsia="fr-CA" w:bidi="ar-SA"/>
        </w:rPr>
        <w:t xml:space="preserve"> </w:t>
      </w:r>
      <w:r w:rsidRPr="00BF13A8">
        <w:rPr>
          <w:rFonts w:ascii="Arial" w:eastAsia="Times New Roman" w:hAnsi="Arial" w:cs="Arial"/>
          <w:color w:val="231F20"/>
          <w:kern w:val="0"/>
          <w:sz w:val="20"/>
          <w:szCs w:val="20"/>
          <w:lang w:eastAsia="fr-CA" w:bidi="ar-SA"/>
        </w:rPr>
        <w:t>sécurité. La carrière d’exercice (échauffement) est réservée exclusivement aux</w:t>
      </w:r>
      <w:r>
        <w:rPr>
          <w:rFonts w:ascii="Arial" w:eastAsia="Times New Roman" w:hAnsi="Arial" w:cs="Arial"/>
          <w:color w:val="231F20"/>
          <w:kern w:val="0"/>
          <w:sz w:val="20"/>
          <w:szCs w:val="20"/>
          <w:lang w:eastAsia="fr-CA" w:bidi="ar-SA"/>
        </w:rPr>
        <w:t xml:space="preserve"> </w:t>
      </w:r>
      <w:r w:rsidRPr="00BF13A8">
        <w:rPr>
          <w:rFonts w:ascii="Arial" w:eastAsia="Times New Roman" w:hAnsi="Arial" w:cs="Arial"/>
          <w:color w:val="231F20"/>
          <w:kern w:val="0"/>
          <w:sz w:val="20"/>
          <w:szCs w:val="20"/>
          <w:lang w:eastAsia="fr-CA" w:bidi="ar-SA"/>
        </w:rPr>
        <w:t>concurrents, entraîneurs et aux chevaux en préparation pour leurs épreuves.</w:t>
      </w:r>
      <w:r>
        <w:rPr>
          <w:rFonts w:ascii="Arial" w:eastAsia="Times New Roman" w:hAnsi="Arial" w:cs="Arial"/>
          <w:color w:val="231F20"/>
          <w:kern w:val="0"/>
          <w:sz w:val="20"/>
          <w:szCs w:val="20"/>
          <w:lang w:eastAsia="fr-CA" w:bidi="ar-SA"/>
        </w:rPr>
        <w:t xml:space="preserve"> </w:t>
      </w:r>
      <w:r w:rsidRPr="00BF13A8">
        <w:rPr>
          <w:rFonts w:ascii="Arial" w:eastAsia="Times New Roman" w:hAnsi="Arial" w:cs="Arial"/>
          <w:color w:val="231F20"/>
          <w:kern w:val="0"/>
          <w:sz w:val="20"/>
          <w:szCs w:val="20"/>
          <w:lang w:eastAsia="fr-CA" w:bidi="ar-SA"/>
        </w:rPr>
        <w:t>Pour des fins de sécurité, la présence d’aucun spectateur quel qu’il soit ne sera</w:t>
      </w:r>
      <w:r>
        <w:rPr>
          <w:rFonts w:ascii="Arial" w:eastAsia="Times New Roman" w:hAnsi="Arial" w:cs="Arial"/>
          <w:color w:val="231F20"/>
          <w:kern w:val="0"/>
          <w:sz w:val="20"/>
          <w:szCs w:val="20"/>
          <w:lang w:eastAsia="fr-CA" w:bidi="ar-SA"/>
        </w:rPr>
        <w:t xml:space="preserve"> </w:t>
      </w:r>
      <w:r w:rsidRPr="00BF13A8">
        <w:rPr>
          <w:rFonts w:ascii="Arial" w:eastAsia="Times New Roman" w:hAnsi="Arial" w:cs="Arial"/>
          <w:color w:val="231F20"/>
          <w:kern w:val="0"/>
          <w:sz w:val="20"/>
          <w:szCs w:val="20"/>
          <w:lang w:eastAsia="fr-CA" w:bidi="ar-SA"/>
        </w:rPr>
        <w:t>tolérée.</w:t>
      </w:r>
    </w:p>
    <w:p w:rsidR="00BF13A8" w:rsidRDefault="00BF13A8" w:rsidP="00BF13A8">
      <w:pPr>
        <w:widowControl/>
        <w:suppressAutoHyphens w:val="0"/>
        <w:autoSpaceDE w:val="0"/>
        <w:autoSpaceDN w:val="0"/>
        <w:adjustRightInd w:val="0"/>
        <w:rPr>
          <w:rFonts w:ascii="Arial" w:eastAsia="Times New Roman" w:hAnsi="Arial" w:cs="Arial"/>
          <w:color w:val="231F20"/>
          <w:kern w:val="0"/>
          <w:sz w:val="20"/>
          <w:szCs w:val="20"/>
          <w:lang w:eastAsia="fr-CA" w:bidi="ar-SA"/>
        </w:rPr>
      </w:pPr>
    </w:p>
    <w:p w:rsidR="008D1D7B" w:rsidRDefault="008D1D7B" w:rsidP="00BF13A8">
      <w:pPr>
        <w:widowControl/>
        <w:suppressAutoHyphens w:val="0"/>
        <w:autoSpaceDE w:val="0"/>
        <w:autoSpaceDN w:val="0"/>
        <w:adjustRightInd w:val="0"/>
        <w:rPr>
          <w:rFonts w:eastAsia="Times New Roman" w:cs="Times New Roman"/>
          <w:b/>
          <w:color w:val="231F20"/>
          <w:kern w:val="0"/>
          <w:lang w:eastAsia="fr-CA" w:bidi="ar-SA"/>
        </w:rPr>
      </w:pPr>
      <w:r>
        <w:rPr>
          <w:rFonts w:eastAsia="Times New Roman" w:cs="Times New Roman"/>
          <w:b/>
          <w:color w:val="231F20"/>
          <w:kern w:val="0"/>
          <w:lang w:eastAsia="fr-CA" w:bidi="ar-SA"/>
        </w:rPr>
        <w:t xml:space="preserve">RUBANS </w:t>
      </w:r>
    </w:p>
    <w:p w:rsidR="008D1D7B" w:rsidRPr="008D1D7B" w:rsidRDefault="008D1D7B" w:rsidP="007A1392">
      <w:pPr>
        <w:widowControl/>
        <w:suppressAutoHyphens w:val="0"/>
        <w:autoSpaceDE w:val="0"/>
        <w:autoSpaceDN w:val="0"/>
        <w:adjustRightInd w:val="0"/>
        <w:jc w:val="both"/>
        <w:rPr>
          <w:rFonts w:eastAsia="Times New Roman" w:cs="Times New Roman"/>
          <w:color w:val="231F20"/>
          <w:kern w:val="0"/>
          <w:lang w:eastAsia="fr-CA" w:bidi="ar-SA"/>
        </w:rPr>
      </w:pPr>
      <w:r>
        <w:rPr>
          <w:rFonts w:eastAsia="Times New Roman" w:cs="Times New Roman"/>
          <w:color w:val="231F20"/>
          <w:kern w:val="0"/>
          <w:lang w:eastAsia="fr-CA" w:bidi="ar-SA"/>
        </w:rPr>
        <w:t xml:space="preserve">Par respect envers les organisateurs et les </w:t>
      </w:r>
      <w:r w:rsidR="007A1392">
        <w:rPr>
          <w:rFonts w:eastAsia="Times New Roman" w:cs="Times New Roman"/>
          <w:color w:val="231F20"/>
          <w:kern w:val="0"/>
          <w:lang w:eastAsia="fr-CA" w:bidi="ar-SA"/>
        </w:rPr>
        <w:t>commanditaires,</w:t>
      </w:r>
      <w:r>
        <w:rPr>
          <w:rFonts w:eastAsia="Times New Roman" w:cs="Times New Roman"/>
          <w:color w:val="231F20"/>
          <w:kern w:val="0"/>
          <w:lang w:eastAsia="fr-CA" w:bidi="ar-SA"/>
        </w:rPr>
        <w:t xml:space="preserve"> les cavaliers devront se présenter pour avoir leur ruban, </w:t>
      </w:r>
      <w:r w:rsidR="007A1392">
        <w:rPr>
          <w:rFonts w:eastAsia="Times New Roman" w:cs="Times New Roman"/>
          <w:color w:val="231F20"/>
          <w:kern w:val="0"/>
          <w:lang w:eastAsia="fr-CA" w:bidi="ar-SA"/>
        </w:rPr>
        <w:t>incluant la 5</w:t>
      </w:r>
      <w:r w:rsidR="007A1392" w:rsidRPr="007A1392">
        <w:rPr>
          <w:rFonts w:eastAsia="Times New Roman" w:cs="Times New Roman"/>
          <w:color w:val="231F20"/>
          <w:kern w:val="0"/>
          <w:vertAlign w:val="superscript"/>
          <w:lang w:eastAsia="fr-CA" w:bidi="ar-SA"/>
        </w:rPr>
        <w:t>e</w:t>
      </w:r>
      <w:r w:rsidR="007A1392">
        <w:rPr>
          <w:rFonts w:eastAsia="Times New Roman" w:cs="Times New Roman"/>
          <w:color w:val="231F20"/>
          <w:kern w:val="0"/>
          <w:lang w:eastAsia="fr-CA" w:bidi="ar-SA"/>
        </w:rPr>
        <w:t xml:space="preserve"> et 6</w:t>
      </w:r>
      <w:r w:rsidR="007A1392" w:rsidRPr="007A1392">
        <w:rPr>
          <w:rFonts w:eastAsia="Times New Roman" w:cs="Times New Roman"/>
          <w:color w:val="231F20"/>
          <w:kern w:val="0"/>
          <w:vertAlign w:val="superscript"/>
          <w:lang w:eastAsia="fr-CA" w:bidi="ar-SA"/>
        </w:rPr>
        <w:t>e</w:t>
      </w:r>
      <w:r w:rsidR="007A1392">
        <w:rPr>
          <w:rFonts w:eastAsia="Times New Roman" w:cs="Times New Roman"/>
          <w:color w:val="231F20"/>
          <w:kern w:val="0"/>
          <w:lang w:eastAsia="fr-CA" w:bidi="ar-SA"/>
        </w:rPr>
        <w:t xml:space="preserve"> position. À défaut de ne pas se présenter, ils devront envoyer quelqu’un à leur place, sinon, les points ne seront pas cumulés.</w:t>
      </w:r>
    </w:p>
    <w:p w:rsidR="00AB0F35" w:rsidRDefault="00AB0F35" w:rsidP="00AB0F35">
      <w:pPr>
        <w:spacing w:line="100" w:lineRule="atLeast"/>
        <w:ind w:firstLine="102"/>
        <w:jc w:val="both"/>
        <w:rPr>
          <w:rFonts w:ascii="Arial" w:eastAsia="Times New Roman" w:hAnsi="Arial" w:cs="Arial"/>
          <w:bCs/>
          <w:color w:val="000000"/>
          <w:sz w:val="20"/>
          <w:szCs w:val="20"/>
        </w:rPr>
      </w:pPr>
    </w:p>
    <w:p w:rsidR="00AB0F35" w:rsidRDefault="008501CC" w:rsidP="00AB0F35">
      <w:pPr>
        <w:widowControl/>
        <w:suppressAutoHyphens w:val="0"/>
        <w:jc w:val="both"/>
        <w:rPr>
          <w:rFonts w:ascii="Arial" w:eastAsia="Times New Roman" w:hAnsi="Arial" w:cs="Arial"/>
          <w:kern w:val="0"/>
          <w:sz w:val="20"/>
          <w:szCs w:val="20"/>
          <w:lang w:eastAsia="fr-CA" w:bidi="ar-SA"/>
        </w:rPr>
      </w:pPr>
      <w:r w:rsidRPr="00AA548E">
        <w:rPr>
          <w:rFonts w:eastAsia="Times New Roman" w:cs="Times New Roman"/>
          <w:b/>
          <w:bCs/>
          <w:color w:val="000000"/>
        </w:rPr>
        <w:t>AUTRES CONSIDÉRATIONS</w:t>
      </w:r>
      <w:r>
        <w:rPr>
          <w:rFonts w:ascii="Arial" w:eastAsia="Times New Roman" w:hAnsi="Arial" w:cs="Arial"/>
          <w:kern w:val="0"/>
          <w:sz w:val="20"/>
          <w:szCs w:val="20"/>
          <w:lang w:eastAsia="fr-CA" w:bidi="ar-SA"/>
        </w:rPr>
        <w:t> </w:t>
      </w:r>
    </w:p>
    <w:p w:rsidR="00DC4736" w:rsidRDefault="00AA548E" w:rsidP="007A1392">
      <w:pPr>
        <w:widowControl/>
        <w:suppressAutoHyphens w:val="0"/>
        <w:rPr>
          <w:rFonts w:ascii="Arial" w:eastAsia="Times New Roman" w:hAnsi="Arial" w:cs="Arial"/>
          <w:kern w:val="0"/>
          <w:sz w:val="20"/>
          <w:szCs w:val="20"/>
          <w:u w:val="single"/>
          <w:lang w:eastAsia="fr-CA" w:bidi="ar-SA"/>
        </w:rPr>
      </w:pPr>
      <w:r>
        <w:rPr>
          <w:rFonts w:ascii="Arial" w:eastAsia="Times New Roman" w:hAnsi="Arial" w:cs="Arial"/>
          <w:kern w:val="0"/>
          <w:sz w:val="20"/>
          <w:szCs w:val="20"/>
          <w:lang w:eastAsia="fr-CA" w:bidi="ar-SA"/>
        </w:rPr>
        <w:t>Tout</w:t>
      </w:r>
      <w:r w:rsidR="008501CC">
        <w:rPr>
          <w:rFonts w:ascii="Arial" w:eastAsia="Times New Roman" w:hAnsi="Arial" w:cs="Arial"/>
          <w:kern w:val="0"/>
          <w:sz w:val="20"/>
          <w:szCs w:val="20"/>
          <w:lang w:eastAsia="fr-CA" w:bidi="ar-SA"/>
        </w:rPr>
        <w:t xml:space="preserve"> cheval</w:t>
      </w:r>
      <w:r>
        <w:rPr>
          <w:rFonts w:ascii="Arial" w:eastAsia="Times New Roman" w:hAnsi="Arial" w:cs="Arial"/>
          <w:kern w:val="0"/>
          <w:sz w:val="20"/>
          <w:szCs w:val="20"/>
          <w:lang w:eastAsia="fr-CA" w:bidi="ar-SA"/>
        </w:rPr>
        <w:t xml:space="preserve"> prenant part à toute épreuve d’un concours peut, lorsqu’il se trouve sur les lieux du concours, être désigné pour subir un test de contrôle antidopage.</w:t>
      </w:r>
    </w:p>
    <w:p w:rsidR="007C12E2" w:rsidRDefault="007C12E2" w:rsidP="00AB0F35">
      <w:pPr>
        <w:widowControl/>
        <w:suppressAutoHyphens w:val="0"/>
        <w:jc w:val="both"/>
        <w:rPr>
          <w:rFonts w:ascii="Arial" w:eastAsia="Times New Roman" w:hAnsi="Arial" w:cs="Arial"/>
          <w:kern w:val="0"/>
          <w:sz w:val="20"/>
          <w:szCs w:val="20"/>
          <w:u w:val="single"/>
          <w:lang w:eastAsia="fr-CA" w:bidi="ar-SA"/>
        </w:rPr>
      </w:pPr>
    </w:p>
    <w:p w:rsidR="001E42CA" w:rsidRPr="001E42CA" w:rsidRDefault="001E42CA" w:rsidP="00AB0F35">
      <w:pPr>
        <w:widowControl/>
        <w:suppressAutoHyphens w:val="0"/>
        <w:jc w:val="both"/>
        <w:rPr>
          <w:rFonts w:ascii="Arial" w:eastAsia="Times New Roman" w:hAnsi="Arial" w:cs="Arial"/>
          <w:kern w:val="0"/>
          <w:sz w:val="20"/>
          <w:szCs w:val="20"/>
          <w:u w:val="single"/>
          <w:lang w:eastAsia="fr-CA" w:bidi="ar-SA"/>
        </w:rPr>
      </w:pPr>
      <w:r w:rsidRPr="001E42CA">
        <w:rPr>
          <w:rFonts w:ascii="Arial" w:eastAsia="Times New Roman" w:hAnsi="Arial" w:cs="Arial"/>
          <w:kern w:val="0"/>
          <w:sz w:val="20"/>
          <w:szCs w:val="20"/>
          <w:u w:val="single"/>
          <w:lang w:eastAsia="fr-CA" w:bidi="ar-SA"/>
        </w:rPr>
        <w:t>Énoncé de principe :</w:t>
      </w:r>
    </w:p>
    <w:p w:rsidR="001E42CA" w:rsidRDefault="001E42CA" w:rsidP="00AB0F35">
      <w:pPr>
        <w:widowControl/>
        <w:suppressAutoHyphens w:val="0"/>
        <w:jc w:val="both"/>
        <w:rPr>
          <w:rFonts w:ascii="Arial" w:eastAsia="Times New Roman" w:hAnsi="Arial" w:cs="Arial"/>
          <w:kern w:val="0"/>
          <w:sz w:val="20"/>
          <w:szCs w:val="20"/>
          <w:lang w:eastAsia="fr-CA" w:bidi="ar-SA"/>
        </w:rPr>
      </w:pPr>
    </w:p>
    <w:p w:rsidR="001E42CA" w:rsidRDefault="00110F72" w:rsidP="007A1392">
      <w:pPr>
        <w:spacing w:line="100" w:lineRule="atLeast"/>
        <w:jc w:val="both"/>
        <w:rPr>
          <w:rFonts w:ascii="Arial" w:eastAsia="Times New Roman" w:hAnsi="Arial" w:cs="Arial"/>
          <w:bCs/>
          <w:color w:val="000000"/>
          <w:sz w:val="20"/>
          <w:szCs w:val="20"/>
        </w:rPr>
      </w:pPr>
      <w:r>
        <w:rPr>
          <w:rFonts w:ascii="Arial" w:eastAsia="Times New Roman" w:hAnsi="Arial" w:cs="Arial"/>
          <w:bCs/>
          <w:color w:val="000000"/>
          <w:sz w:val="20"/>
          <w:szCs w:val="20"/>
        </w:rPr>
        <w:t>Canada Équestre</w:t>
      </w:r>
      <w:r w:rsidR="00FE707A">
        <w:rPr>
          <w:rFonts w:ascii="Arial" w:eastAsia="Times New Roman" w:hAnsi="Arial" w:cs="Arial"/>
          <w:bCs/>
          <w:color w:val="000000"/>
          <w:sz w:val="20"/>
          <w:szCs w:val="20"/>
        </w:rPr>
        <w:t xml:space="preserve"> (CE),</w:t>
      </w:r>
      <w:r w:rsidR="001E42CA" w:rsidRPr="001E42CA">
        <w:rPr>
          <w:rFonts w:ascii="Arial" w:eastAsia="Times New Roman" w:hAnsi="Arial" w:cs="Arial"/>
          <w:bCs/>
          <w:color w:val="000000"/>
          <w:sz w:val="20"/>
          <w:szCs w:val="20"/>
        </w:rPr>
        <w:t xml:space="preserve"> encourage le respect des principes de traitement sans cruauté des chevaux dans toutes les activités relevant de sa compétence</w:t>
      </w:r>
      <w:r w:rsidR="001E42CA">
        <w:rPr>
          <w:rFonts w:ascii="Arial" w:eastAsia="Times New Roman" w:hAnsi="Arial" w:cs="Arial"/>
          <w:bCs/>
          <w:color w:val="000000"/>
          <w:sz w:val="20"/>
          <w:szCs w:val="20"/>
        </w:rPr>
        <w:t xml:space="preserve">.  </w:t>
      </w:r>
      <w:r w:rsidR="001E42CA" w:rsidRPr="001E42CA">
        <w:rPr>
          <w:rFonts w:ascii="Arial" w:eastAsia="Times New Roman" w:hAnsi="Arial" w:cs="Arial"/>
          <w:bCs/>
          <w:color w:val="000000"/>
          <w:sz w:val="20"/>
          <w:szCs w:val="20"/>
        </w:rPr>
        <w:t>À cette fin, tous les adhérents s’engagent à :</w:t>
      </w:r>
    </w:p>
    <w:p w:rsidR="001E42CA" w:rsidRDefault="001E42CA" w:rsidP="001E42CA">
      <w:pPr>
        <w:spacing w:line="100" w:lineRule="atLeast"/>
        <w:jc w:val="both"/>
        <w:rPr>
          <w:rFonts w:ascii="Arial" w:eastAsia="Times New Roman" w:hAnsi="Arial" w:cs="Arial"/>
          <w:bCs/>
          <w:color w:val="000000"/>
          <w:sz w:val="20"/>
          <w:szCs w:val="20"/>
        </w:rPr>
      </w:pPr>
      <w:r w:rsidRPr="001E42CA">
        <w:rPr>
          <w:rFonts w:ascii="Arial" w:eastAsia="Times New Roman" w:hAnsi="Arial" w:cs="Arial"/>
          <w:bCs/>
          <w:color w:val="000000"/>
          <w:sz w:val="20"/>
          <w:szCs w:val="20"/>
        </w:rPr>
        <w:t xml:space="preserve"> • tenir compte en premier lieu et dans toutes ses activités du bien être des chevaux, quelle que soit leur valeur. • exiger que les chevaux soient traités avec la bonté, le respect et la compassion qui leur sont dus et ne soient jamais traités avec cruauté.</w:t>
      </w:r>
    </w:p>
    <w:p w:rsidR="001E42CA" w:rsidRDefault="001E42CA" w:rsidP="001E42CA">
      <w:pPr>
        <w:spacing w:line="100" w:lineRule="atLeast"/>
        <w:jc w:val="both"/>
        <w:rPr>
          <w:rFonts w:ascii="Arial" w:eastAsia="Times New Roman" w:hAnsi="Arial" w:cs="Arial"/>
          <w:bCs/>
          <w:color w:val="000000"/>
          <w:sz w:val="20"/>
          <w:szCs w:val="20"/>
        </w:rPr>
      </w:pPr>
      <w:r w:rsidRPr="001E42CA">
        <w:rPr>
          <w:rFonts w:ascii="Arial" w:eastAsia="Times New Roman" w:hAnsi="Arial" w:cs="Arial"/>
          <w:bCs/>
          <w:color w:val="000000"/>
          <w:sz w:val="20"/>
          <w:szCs w:val="20"/>
        </w:rPr>
        <w:t xml:space="preserve"> • veiller à ce que tous les sportifs équestres, y compris les propriétaires, les entraîneurs et les concurrents ou leurs agents respectifs prodiguent à leurs chevaux et à ceux qui leur sont confiés pour diverses raisons tous les soins nécessaires durant leur manipulation, leur traitement et leur transport.</w:t>
      </w:r>
    </w:p>
    <w:p w:rsidR="001E42CA" w:rsidRDefault="001E42CA" w:rsidP="001E42CA">
      <w:pPr>
        <w:spacing w:line="100" w:lineRule="atLeast"/>
        <w:jc w:val="both"/>
        <w:rPr>
          <w:rFonts w:ascii="Arial" w:eastAsia="Times New Roman" w:hAnsi="Arial" w:cs="Arial"/>
          <w:bCs/>
          <w:color w:val="000000"/>
          <w:sz w:val="20"/>
          <w:szCs w:val="20"/>
        </w:rPr>
      </w:pPr>
      <w:r w:rsidRPr="001E42CA">
        <w:rPr>
          <w:rFonts w:ascii="Arial" w:eastAsia="Times New Roman" w:hAnsi="Arial" w:cs="Arial"/>
          <w:bCs/>
          <w:color w:val="000000"/>
          <w:sz w:val="20"/>
          <w:szCs w:val="20"/>
        </w:rPr>
        <w:t xml:space="preserve"> • assurer un bien-être continu aux chevaux en recommandant la tenue d’examens vétérinaires à intervalles réguliers et en conférant avec les professionnels des soins vétérinaires et les officiels des concours dans le but d’atteindre l’application de normes supérieures en matière d’alimentation, de soins de santé, de confort et de sécurité dans le traitement courant prodigué aux chevaux • fournir des renseignements à jour sur le Code de pratiques pour les soins et la manipulation des équidés et d’autres initiatives de santé et de bien-être équins. </w:t>
      </w:r>
    </w:p>
    <w:p w:rsidR="001E42CA" w:rsidRDefault="001E42CA" w:rsidP="001E42CA">
      <w:pPr>
        <w:spacing w:line="100" w:lineRule="atLeast"/>
        <w:jc w:val="both"/>
        <w:rPr>
          <w:rFonts w:ascii="Arial" w:eastAsia="Times New Roman" w:hAnsi="Arial" w:cs="Arial"/>
          <w:bCs/>
          <w:color w:val="000000"/>
          <w:sz w:val="20"/>
          <w:szCs w:val="20"/>
        </w:rPr>
      </w:pPr>
      <w:r w:rsidRPr="001E42CA">
        <w:rPr>
          <w:rFonts w:ascii="Arial" w:eastAsia="Times New Roman" w:hAnsi="Arial" w:cs="Arial"/>
          <w:bCs/>
          <w:color w:val="000000"/>
          <w:sz w:val="20"/>
          <w:szCs w:val="20"/>
        </w:rPr>
        <w:t xml:space="preserve">• continuer d’appuyer la recherche scientifique relative à la santé et au bien-être équin. </w:t>
      </w:r>
    </w:p>
    <w:p w:rsidR="001E42CA" w:rsidRDefault="001E42CA" w:rsidP="001E42CA">
      <w:pPr>
        <w:spacing w:line="100" w:lineRule="atLeast"/>
        <w:jc w:val="both"/>
        <w:rPr>
          <w:rFonts w:ascii="Arial" w:eastAsia="Times New Roman" w:hAnsi="Arial" w:cs="Arial"/>
          <w:bCs/>
          <w:color w:val="000000"/>
          <w:sz w:val="20"/>
          <w:szCs w:val="20"/>
        </w:rPr>
      </w:pPr>
      <w:r w:rsidRPr="001E42CA">
        <w:rPr>
          <w:rFonts w:ascii="Arial" w:eastAsia="Times New Roman" w:hAnsi="Arial" w:cs="Arial"/>
          <w:bCs/>
          <w:color w:val="000000"/>
          <w:sz w:val="20"/>
          <w:szCs w:val="20"/>
        </w:rPr>
        <w:t>• exiger des propriétaires, des entraîneurs et des concurrents qu’ils prennent connaissance des règlements des organismes dont ils relèvent et des règlements de l’industrie relatifs à tous les concours équestres et qu’ils respectent cette réglementation.</w:t>
      </w:r>
    </w:p>
    <w:p w:rsidR="001E42CA" w:rsidRDefault="001E42CA" w:rsidP="001E42CA">
      <w:pPr>
        <w:spacing w:line="100" w:lineRule="atLeast"/>
        <w:jc w:val="both"/>
        <w:rPr>
          <w:rFonts w:ascii="Arial" w:eastAsia="Times New Roman" w:hAnsi="Arial" w:cs="Arial"/>
          <w:bCs/>
          <w:color w:val="000000"/>
          <w:sz w:val="20"/>
          <w:szCs w:val="20"/>
        </w:rPr>
      </w:pPr>
      <w:r w:rsidRPr="001E42CA">
        <w:rPr>
          <w:rFonts w:ascii="Arial" w:eastAsia="Times New Roman" w:hAnsi="Arial" w:cs="Arial"/>
          <w:bCs/>
          <w:color w:val="000000"/>
          <w:sz w:val="20"/>
          <w:szCs w:val="20"/>
        </w:rPr>
        <w:t xml:space="preserve"> • promouvoir activement l’élaboration et le respect de règles et règlements des concours dont l’objet est de protéger le bien-être des chevaux.</w:t>
      </w:r>
    </w:p>
    <w:p w:rsidR="001E42CA" w:rsidRDefault="001E42CA" w:rsidP="001E42CA">
      <w:pPr>
        <w:spacing w:line="100" w:lineRule="atLeast"/>
        <w:jc w:val="both"/>
        <w:rPr>
          <w:rFonts w:ascii="Arial" w:eastAsia="Times New Roman" w:hAnsi="Arial" w:cs="Arial"/>
          <w:bCs/>
          <w:color w:val="000000"/>
          <w:sz w:val="20"/>
          <w:szCs w:val="20"/>
        </w:rPr>
      </w:pPr>
    </w:p>
    <w:p w:rsidR="001E42CA" w:rsidRDefault="001E42CA" w:rsidP="001E42CA">
      <w:pPr>
        <w:spacing w:line="100" w:lineRule="atLeast"/>
        <w:jc w:val="both"/>
        <w:rPr>
          <w:rFonts w:ascii="Arial" w:eastAsia="Times New Roman" w:hAnsi="Arial" w:cs="Arial"/>
          <w:bCs/>
          <w:color w:val="000000"/>
          <w:sz w:val="20"/>
          <w:szCs w:val="20"/>
        </w:rPr>
      </w:pPr>
      <w:r w:rsidRPr="001E42CA">
        <w:rPr>
          <w:rFonts w:ascii="Arial" w:eastAsia="Times New Roman" w:hAnsi="Arial" w:cs="Arial"/>
          <w:bCs/>
          <w:color w:val="000000"/>
          <w:sz w:val="20"/>
          <w:szCs w:val="20"/>
        </w:rPr>
        <w:t>La norme d’évaluation d’une conduite ou d’un traitement est établie en fonction de ce qu’une personne possédant les connaissances et l’expérience en compétition et dans les méthodes d’entraînement de chevaux estime être une conduite ou un traitement cruel, abusif ou inhumain.</w:t>
      </w:r>
    </w:p>
    <w:p w:rsidR="001E42CA" w:rsidRDefault="001E42CA" w:rsidP="00AB0F35">
      <w:pPr>
        <w:widowControl/>
        <w:suppressAutoHyphens w:val="0"/>
        <w:jc w:val="both"/>
        <w:rPr>
          <w:rFonts w:ascii="Arial" w:eastAsia="Times New Roman" w:hAnsi="Arial" w:cs="Arial"/>
          <w:kern w:val="0"/>
          <w:sz w:val="20"/>
          <w:szCs w:val="20"/>
          <w:lang w:eastAsia="fr-CA" w:bidi="ar-SA"/>
        </w:rPr>
      </w:pPr>
    </w:p>
    <w:p w:rsidR="00044899" w:rsidRDefault="00CA26C0" w:rsidP="00044899">
      <w:pPr>
        <w:widowControl/>
        <w:suppressAutoHyphens w:val="0"/>
        <w:autoSpaceDE w:val="0"/>
        <w:autoSpaceDN w:val="0"/>
        <w:adjustRightInd w:val="0"/>
        <w:jc w:val="both"/>
        <w:rPr>
          <w:rFonts w:ascii="Arial" w:eastAsia="Times New Roman" w:hAnsi="Arial" w:cs="Arial"/>
          <w:color w:val="000000"/>
          <w:kern w:val="0"/>
          <w:sz w:val="20"/>
          <w:szCs w:val="20"/>
          <w:lang w:eastAsia="fr-CA" w:bidi="ar-SA"/>
        </w:rPr>
      </w:pPr>
      <w:r>
        <w:rPr>
          <w:rFonts w:ascii="Arial" w:eastAsia="Times New Roman" w:hAnsi="Arial" w:cs="Arial"/>
          <w:kern w:val="0"/>
          <w:sz w:val="20"/>
          <w:szCs w:val="20"/>
          <w:lang w:eastAsia="fr-CA" w:bidi="ar-SA"/>
        </w:rPr>
        <w:t>C</w:t>
      </w:r>
      <w:r w:rsidR="00AA548E" w:rsidRPr="00AA548E">
        <w:rPr>
          <w:rFonts w:ascii="Arial" w:eastAsia="Times New Roman" w:hAnsi="Arial" w:cs="Arial"/>
          <w:kern w:val="0"/>
          <w:sz w:val="20"/>
          <w:szCs w:val="20"/>
          <w:lang w:eastAsia="fr-CA" w:bidi="ar-SA"/>
        </w:rPr>
        <w:t>onformément à</w:t>
      </w:r>
      <w:r w:rsidR="00AA548E">
        <w:rPr>
          <w:rFonts w:ascii="Arial" w:eastAsia="Times New Roman" w:hAnsi="Arial" w:cs="Arial"/>
          <w:kern w:val="0"/>
          <w:sz w:val="20"/>
          <w:szCs w:val="20"/>
          <w:lang w:eastAsia="fr-CA" w:bidi="ar-SA"/>
        </w:rPr>
        <w:t xml:space="preserve"> </w:t>
      </w:r>
      <w:r w:rsidR="00AA548E" w:rsidRPr="00AA548E">
        <w:rPr>
          <w:rFonts w:ascii="Arial" w:eastAsia="Times New Roman" w:hAnsi="Arial" w:cs="Arial"/>
          <w:kern w:val="0"/>
          <w:sz w:val="20"/>
          <w:szCs w:val="20"/>
          <w:lang w:eastAsia="fr-CA" w:bidi="ar-SA"/>
        </w:rPr>
        <w:t>l’article A801, par son inscription à un concours sanctionné par Canada</w:t>
      </w:r>
      <w:r w:rsidR="00AA548E">
        <w:rPr>
          <w:rFonts w:ascii="Arial" w:eastAsia="Times New Roman" w:hAnsi="Arial" w:cs="Arial"/>
          <w:kern w:val="0"/>
          <w:sz w:val="20"/>
          <w:szCs w:val="20"/>
          <w:lang w:eastAsia="fr-CA" w:bidi="ar-SA"/>
        </w:rPr>
        <w:t xml:space="preserve"> </w:t>
      </w:r>
      <w:r w:rsidR="00110F72">
        <w:rPr>
          <w:rFonts w:ascii="Arial" w:eastAsia="Times New Roman" w:hAnsi="Arial" w:cs="Arial"/>
          <w:kern w:val="0"/>
          <w:sz w:val="20"/>
          <w:szCs w:val="20"/>
          <w:lang w:eastAsia="fr-CA" w:bidi="ar-SA"/>
        </w:rPr>
        <w:t>Équestre</w:t>
      </w:r>
      <w:r w:rsidR="00FE707A">
        <w:rPr>
          <w:rFonts w:ascii="Arial" w:eastAsia="Times New Roman" w:hAnsi="Arial" w:cs="Arial"/>
          <w:kern w:val="0"/>
          <w:sz w:val="20"/>
          <w:szCs w:val="20"/>
          <w:lang w:eastAsia="fr-CA" w:bidi="ar-SA"/>
        </w:rPr>
        <w:t xml:space="preserve"> </w:t>
      </w:r>
      <w:r w:rsidR="00AA548E" w:rsidRPr="00AA548E">
        <w:rPr>
          <w:rFonts w:ascii="Arial" w:eastAsia="Times New Roman" w:hAnsi="Arial" w:cs="Arial"/>
          <w:kern w:val="0"/>
          <w:sz w:val="20"/>
          <w:szCs w:val="20"/>
          <w:lang w:eastAsia="fr-CA" w:bidi="ar-SA"/>
        </w:rPr>
        <w:t xml:space="preserve">, la personne </w:t>
      </w:r>
      <w:r w:rsidR="00086AA6">
        <w:rPr>
          <w:rFonts w:ascii="Arial" w:eastAsia="Times New Roman" w:hAnsi="Arial" w:cs="Arial"/>
          <w:kern w:val="0"/>
          <w:sz w:val="20"/>
          <w:szCs w:val="20"/>
          <w:lang w:eastAsia="fr-CA" w:bidi="ar-SA"/>
        </w:rPr>
        <w:t>r</w:t>
      </w:r>
      <w:r w:rsidR="00AA548E" w:rsidRPr="00AA548E">
        <w:rPr>
          <w:rFonts w:ascii="Arial" w:eastAsia="Times New Roman" w:hAnsi="Arial" w:cs="Arial"/>
          <w:kern w:val="0"/>
          <w:sz w:val="20"/>
          <w:szCs w:val="20"/>
          <w:lang w:eastAsia="fr-CA" w:bidi="ar-SA"/>
        </w:rPr>
        <w:t>esponsable consent à ce que le propriétaire, le</w:t>
      </w:r>
      <w:r w:rsidR="00086AA6">
        <w:rPr>
          <w:rFonts w:ascii="Arial" w:eastAsia="Times New Roman" w:hAnsi="Arial" w:cs="Arial"/>
          <w:kern w:val="0"/>
          <w:sz w:val="20"/>
          <w:szCs w:val="20"/>
          <w:lang w:eastAsia="fr-CA" w:bidi="ar-SA"/>
        </w:rPr>
        <w:t xml:space="preserve"> </w:t>
      </w:r>
      <w:r w:rsidR="00AA548E" w:rsidRPr="00AA548E">
        <w:rPr>
          <w:rFonts w:ascii="Arial" w:eastAsia="Times New Roman" w:hAnsi="Arial" w:cs="Arial"/>
          <w:kern w:val="0"/>
          <w:sz w:val="20"/>
          <w:szCs w:val="20"/>
          <w:lang w:eastAsia="fr-CA" w:bidi="ar-SA"/>
        </w:rPr>
        <w:t>locataire, l’entraîneur, le gérant, l’agent, l’instructeur, le meneur ou le</w:t>
      </w:r>
      <w:r w:rsidR="00AA548E">
        <w:rPr>
          <w:rFonts w:ascii="Arial" w:eastAsia="Times New Roman" w:hAnsi="Arial" w:cs="Arial"/>
          <w:kern w:val="0"/>
          <w:sz w:val="20"/>
          <w:szCs w:val="20"/>
          <w:lang w:eastAsia="fr-CA" w:bidi="ar-SA"/>
        </w:rPr>
        <w:t xml:space="preserve"> </w:t>
      </w:r>
      <w:r w:rsidR="00AA548E" w:rsidRPr="00AA548E">
        <w:rPr>
          <w:rFonts w:ascii="Arial" w:eastAsia="Times New Roman" w:hAnsi="Arial" w:cs="Arial"/>
          <w:kern w:val="0"/>
          <w:sz w:val="20"/>
          <w:szCs w:val="20"/>
          <w:lang w:eastAsia="fr-CA" w:bidi="ar-SA"/>
        </w:rPr>
        <w:t>cavalier et le cheval soient assujettis aux dispositions des statuts et</w:t>
      </w:r>
      <w:r w:rsidR="00AA548E">
        <w:rPr>
          <w:rFonts w:ascii="Arial" w:eastAsia="Times New Roman" w:hAnsi="Arial" w:cs="Arial"/>
          <w:kern w:val="0"/>
          <w:sz w:val="20"/>
          <w:szCs w:val="20"/>
          <w:lang w:eastAsia="fr-CA" w:bidi="ar-SA"/>
        </w:rPr>
        <w:t xml:space="preserve"> </w:t>
      </w:r>
      <w:r w:rsidR="00AA548E" w:rsidRPr="00AA548E">
        <w:rPr>
          <w:rFonts w:ascii="Arial" w:eastAsia="Times New Roman" w:hAnsi="Arial" w:cs="Arial"/>
          <w:kern w:val="0"/>
          <w:sz w:val="20"/>
          <w:szCs w:val="20"/>
          <w:lang w:eastAsia="fr-CA" w:bidi="ar-SA"/>
        </w:rPr>
        <w:t xml:space="preserve">des règlements de </w:t>
      </w:r>
      <w:r w:rsidR="00AA548E">
        <w:rPr>
          <w:rFonts w:ascii="Arial" w:eastAsia="Times New Roman" w:hAnsi="Arial" w:cs="Arial"/>
          <w:kern w:val="0"/>
          <w:sz w:val="20"/>
          <w:szCs w:val="20"/>
          <w:lang w:eastAsia="fr-CA" w:bidi="ar-SA"/>
        </w:rPr>
        <w:t xml:space="preserve"> C</w:t>
      </w:r>
      <w:r w:rsidR="00AA548E" w:rsidRPr="00AA548E">
        <w:rPr>
          <w:rFonts w:ascii="Arial" w:eastAsia="Times New Roman" w:hAnsi="Arial" w:cs="Arial"/>
          <w:kern w:val="0"/>
          <w:sz w:val="20"/>
          <w:szCs w:val="20"/>
          <w:lang w:eastAsia="fr-CA" w:bidi="ar-SA"/>
        </w:rPr>
        <w:t xml:space="preserve">anada </w:t>
      </w:r>
      <w:r w:rsidR="00110F72">
        <w:rPr>
          <w:rFonts w:ascii="Arial" w:eastAsia="Times New Roman" w:hAnsi="Arial" w:cs="Arial"/>
          <w:kern w:val="0"/>
          <w:sz w:val="20"/>
          <w:szCs w:val="20"/>
          <w:lang w:eastAsia="fr-CA" w:bidi="ar-SA"/>
        </w:rPr>
        <w:t>É</w:t>
      </w:r>
      <w:r w:rsidR="00FE707A">
        <w:rPr>
          <w:rFonts w:ascii="Arial" w:eastAsia="Times New Roman" w:hAnsi="Arial" w:cs="Arial"/>
          <w:kern w:val="0"/>
          <w:sz w:val="20"/>
          <w:szCs w:val="20"/>
          <w:lang w:eastAsia="fr-CA" w:bidi="ar-SA"/>
        </w:rPr>
        <w:t>questre</w:t>
      </w:r>
      <w:r w:rsidR="00AA548E" w:rsidRPr="00AA548E">
        <w:rPr>
          <w:rFonts w:ascii="Arial" w:eastAsia="Times New Roman" w:hAnsi="Arial" w:cs="Arial"/>
          <w:kern w:val="0"/>
          <w:sz w:val="20"/>
          <w:szCs w:val="20"/>
          <w:lang w:eastAsia="fr-CA" w:bidi="ar-SA"/>
        </w:rPr>
        <w:t xml:space="preserve"> et à tout règlement</w:t>
      </w:r>
      <w:r w:rsidR="00AA548E">
        <w:rPr>
          <w:rFonts w:ascii="Arial" w:eastAsia="Times New Roman" w:hAnsi="Arial" w:cs="Arial"/>
          <w:kern w:val="0"/>
          <w:sz w:val="20"/>
          <w:szCs w:val="20"/>
          <w:lang w:eastAsia="fr-CA" w:bidi="ar-SA"/>
        </w:rPr>
        <w:t xml:space="preserve"> </w:t>
      </w:r>
      <w:r w:rsidR="00AA548E" w:rsidRPr="00AA548E">
        <w:rPr>
          <w:rFonts w:ascii="Arial" w:eastAsia="Times New Roman" w:hAnsi="Arial" w:cs="Arial"/>
          <w:kern w:val="0"/>
          <w:sz w:val="20"/>
          <w:szCs w:val="20"/>
          <w:lang w:eastAsia="fr-CA" w:bidi="ar-SA"/>
        </w:rPr>
        <w:t>supplémentaire établi par le concours. Chaque concurrent, en quelque</w:t>
      </w:r>
      <w:r w:rsidR="00AA548E">
        <w:rPr>
          <w:rFonts w:ascii="Arial" w:eastAsia="Times New Roman" w:hAnsi="Arial" w:cs="Arial"/>
          <w:kern w:val="0"/>
          <w:sz w:val="20"/>
          <w:szCs w:val="20"/>
          <w:lang w:eastAsia="fr-CA" w:bidi="ar-SA"/>
        </w:rPr>
        <w:t xml:space="preserve"> </w:t>
      </w:r>
      <w:r w:rsidR="00AA548E" w:rsidRPr="00AA548E">
        <w:rPr>
          <w:rFonts w:ascii="Arial" w:eastAsia="Times New Roman" w:hAnsi="Arial" w:cs="Arial"/>
          <w:kern w:val="0"/>
          <w:sz w:val="20"/>
          <w:szCs w:val="20"/>
          <w:lang w:eastAsia="fr-CA" w:bidi="ar-SA"/>
        </w:rPr>
        <w:t xml:space="preserve">qualité que ce soit, à un concours sanctionné par Canada </w:t>
      </w:r>
      <w:r w:rsidR="00110F72">
        <w:rPr>
          <w:rFonts w:ascii="Arial" w:eastAsia="Times New Roman" w:hAnsi="Arial" w:cs="Arial"/>
          <w:kern w:val="0"/>
          <w:sz w:val="20"/>
          <w:szCs w:val="20"/>
          <w:lang w:eastAsia="fr-CA" w:bidi="ar-SA"/>
        </w:rPr>
        <w:t>É</w:t>
      </w:r>
      <w:r w:rsidR="00FE707A">
        <w:rPr>
          <w:rFonts w:ascii="Arial" w:eastAsia="Times New Roman" w:hAnsi="Arial" w:cs="Arial"/>
          <w:kern w:val="0"/>
          <w:sz w:val="20"/>
          <w:szCs w:val="20"/>
          <w:lang w:eastAsia="fr-CA" w:bidi="ar-SA"/>
        </w:rPr>
        <w:t xml:space="preserve">questre </w:t>
      </w:r>
      <w:r w:rsidR="00AA548E" w:rsidRPr="00AA548E">
        <w:rPr>
          <w:rFonts w:ascii="Arial" w:eastAsia="Times New Roman" w:hAnsi="Arial" w:cs="Arial"/>
          <w:kern w:val="0"/>
          <w:sz w:val="20"/>
          <w:szCs w:val="20"/>
          <w:lang w:eastAsia="fr-CA" w:bidi="ar-SA"/>
        </w:rPr>
        <w:t xml:space="preserve"> est</w:t>
      </w:r>
      <w:r w:rsidR="00AA548E">
        <w:rPr>
          <w:rFonts w:ascii="Arial" w:eastAsia="Times New Roman" w:hAnsi="Arial" w:cs="Arial"/>
          <w:kern w:val="0"/>
          <w:sz w:val="20"/>
          <w:szCs w:val="20"/>
          <w:lang w:eastAsia="fr-CA" w:bidi="ar-SA"/>
        </w:rPr>
        <w:t xml:space="preserve"> </w:t>
      </w:r>
      <w:r w:rsidR="00AA548E" w:rsidRPr="00AA548E">
        <w:rPr>
          <w:rFonts w:ascii="Arial" w:eastAsia="Times New Roman" w:hAnsi="Arial" w:cs="Arial"/>
          <w:kern w:val="0"/>
          <w:sz w:val="20"/>
          <w:szCs w:val="20"/>
          <w:lang w:eastAsia="fr-CA" w:bidi="ar-SA"/>
        </w:rPr>
        <w:t>responsable de bien connaître les statuts et les règlements applicables</w:t>
      </w:r>
      <w:r w:rsidR="00AA548E">
        <w:rPr>
          <w:rFonts w:ascii="Arial" w:eastAsia="Times New Roman" w:hAnsi="Arial" w:cs="Arial"/>
          <w:kern w:val="0"/>
          <w:sz w:val="20"/>
          <w:szCs w:val="20"/>
          <w:lang w:eastAsia="fr-CA" w:bidi="ar-SA"/>
        </w:rPr>
        <w:t xml:space="preserve"> </w:t>
      </w:r>
      <w:r w:rsidR="00AA548E" w:rsidRPr="00AA548E">
        <w:rPr>
          <w:rFonts w:ascii="Arial" w:eastAsia="Times New Roman" w:hAnsi="Arial" w:cs="Arial"/>
          <w:kern w:val="0"/>
          <w:sz w:val="20"/>
          <w:szCs w:val="20"/>
          <w:lang w:eastAsia="fr-CA" w:bidi="ar-SA"/>
        </w:rPr>
        <w:t xml:space="preserve">de Canada </w:t>
      </w:r>
      <w:r w:rsidR="00110F72">
        <w:rPr>
          <w:rFonts w:ascii="Arial" w:eastAsia="Times New Roman" w:hAnsi="Arial" w:cs="Arial"/>
          <w:kern w:val="0"/>
          <w:sz w:val="20"/>
          <w:szCs w:val="20"/>
          <w:lang w:eastAsia="fr-CA" w:bidi="ar-SA"/>
        </w:rPr>
        <w:t>É</w:t>
      </w:r>
      <w:r w:rsidR="00FE707A">
        <w:rPr>
          <w:rFonts w:ascii="Arial" w:eastAsia="Times New Roman" w:hAnsi="Arial" w:cs="Arial"/>
          <w:kern w:val="0"/>
          <w:sz w:val="20"/>
          <w:szCs w:val="20"/>
          <w:lang w:eastAsia="fr-CA" w:bidi="ar-SA"/>
        </w:rPr>
        <w:t>questre</w:t>
      </w:r>
      <w:r w:rsidR="00AA548E" w:rsidRPr="00AA548E">
        <w:rPr>
          <w:rFonts w:ascii="Arial" w:eastAsia="Times New Roman" w:hAnsi="Arial" w:cs="Arial"/>
          <w:kern w:val="0"/>
          <w:sz w:val="20"/>
          <w:szCs w:val="20"/>
          <w:lang w:eastAsia="fr-CA" w:bidi="ar-SA"/>
        </w:rPr>
        <w:t>, ainsi que tout règlement supplémentaire établi</w:t>
      </w:r>
      <w:r w:rsidR="001E42CA">
        <w:rPr>
          <w:rFonts w:ascii="Arial" w:eastAsia="Times New Roman" w:hAnsi="Arial" w:cs="Arial"/>
          <w:kern w:val="0"/>
          <w:sz w:val="20"/>
          <w:szCs w:val="20"/>
          <w:lang w:eastAsia="fr-CA" w:bidi="ar-SA"/>
        </w:rPr>
        <w:t xml:space="preserve"> </w:t>
      </w:r>
      <w:r w:rsidR="00AA548E" w:rsidRPr="00AA548E">
        <w:rPr>
          <w:rFonts w:ascii="Arial" w:eastAsia="Times New Roman" w:hAnsi="Arial" w:cs="Arial"/>
          <w:kern w:val="0"/>
          <w:sz w:val="20"/>
          <w:szCs w:val="20"/>
          <w:lang w:eastAsia="fr-CA" w:bidi="ar-SA"/>
        </w:rPr>
        <w:t>par le concours, s’il y a lieu. Ne participez pas à ce concours en</w:t>
      </w:r>
      <w:r w:rsidR="00AA548E">
        <w:rPr>
          <w:rFonts w:ascii="Arial" w:eastAsia="Times New Roman" w:hAnsi="Arial" w:cs="Arial"/>
          <w:kern w:val="0"/>
          <w:sz w:val="20"/>
          <w:szCs w:val="20"/>
          <w:lang w:eastAsia="fr-CA" w:bidi="ar-SA"/>
        </w:rPr>
        <w:t xml:space="preserve"> </w:t>
      </w:r>
      <w:r w:rsidR="00AA548E" w:rsidRPr="00AA548E">
        <w:rPr>
          <w:rFonts w:ascii="Arial" w:eastAsia="Times New Roman" w:hAnsi="Arial" w:cs="Arial"/>
          <w:kern w:val="0"/>
          <w:sz w:val="20"/>
          <w:szCs w:val="20"/>
          <w:lang w:eastAsia="fr-CA" w:bidi="ar-SA"/>
        </w:rPr>
        <w:t>quelque qualité que ce soit si vous refusez d’être assujetti aux statuts</w:t>
      </w:r>
      <w:r w:rsidR="00AA548E">
        <w:rPr>
          <w:rFonts w:ascii="Arial" w:eastAsia="Times New Roman" w:hAnsi="Arial" w:cs="Arial"/>
          <w:kern w:val="0"/>
          <w:sz w:val="20"/>
          <w:szCs w:val="20"/>
          <w:lang w:eastAsia="fr-CA" w:bidi="ar-SA"/>
        </w:rPr>
        <w:t xml:space="preserve"> </w:t>
      </w:r>
      <w:r w:rsidR="00AA548E" w:rsidRPr="00AA548E">
        <w:rPr>
          <w:rFonts w:ascii="Arial" w:eastAsia="Times New Roman" w:hAnsi="Arial" w:cs="Arial"/>
          <w:kern w:val="0"/>
          <w:sz w:val="20"/>
          <w:szCs w:val="20"/>
          <w:lang w:eastAsia="fr-CA" w:bidi="ar-SA"/>
        </w:rPr>
        <w:t xml:space="preserve">et aux règlements de Canada </w:t>
      </w:r>
      <w:r w:rsidR="00110F72">
        <w:rPr>
          <w:rFonts w:ascii="Arial" w:eastAsia="Times New Roman" w:hAnsi="Arial" w:cs="Arial"/>
          <w:kern w:val="0"/>
          <w:sz w:val="20"/>
          <w:szCs w:val="20"/>
          <w:lang w:eastAsia="fr-CA" w:bidi="ar-SA"/>
        </w:rPr>
        <w:t>É</w:t>
      </w:r>
      <w:r w:rsidR="00FE707A">
        <w:rPr>
          <w:rFonts w:ascii="Arial" w:eastAsia="Times New Roman" w:hAnsi="Arial" w:cs="Arial"/>
          <w:kern w:val="0"/>
          <w:sz w:val="20"/>
          <w:szCs w:val="20"/>
          <w:lang w:eastAsia="fr-CA" w:bidi="ar-SA"/>
        </w:rPr>
        <w:t xml:space="preserve">questre </w:t>
      </w:r>
      <w:r w:rsidR="00AA548E" w:rsidRPr="00AA548E">
        <w:rPr>
          <w:rFonts w:ascii="Arial" w:eastAsia="Times New Roman" w:hAnsi="Arial" w:cs="Arial"/>
          <w:kern w:val="0"/>
          <w:sz w:val="20"/>
          <w:szCs w:val="20"/>
          <w:lang w:eastAsia="fr-CA" w:bidi="ar-SA"/>
        </w:rPr>
        <w:t xml:space="preserve"> et à tout autre règlement établi</w:t>
      </w:r>
      <w:r w:rsidR="00AA548E">
        <w:rPr>
          <w:rFonts w:ascii="Arial" w:eastAsia="Times New Roman" w:hAnsi="Arial" w:cs="Arial"/>
          <w:kern w:val="0"/>
          <w:sz w:val="20"/>
          <w:szCs w:val="20"/>
          <w:lang w:eastAsia="fr-CA" w:bidi="ar-SA"/>
        </w:rPr>
        <w:t xml:space="preserve"> </w:t>
      </w:r>
      <w:r w:rsidR="00AA548E" w:rsidRPr="00AA548E">
        <w:rPr>
          <w:rFonts w:ascii="Arial" w:eastAsia="Times New Roman" w:hAnsi="Arial" w:cs="Arial"/>
          <w:kern w:val="0"/>
          <w:sz w:val="20"/>
          <w:szCs w:val="20"/>
          <w:lang w:eastAsia="fr-CA" w:bidi="ar-SA"/>
        </w:rPr>
        <w:t xml:space="preserve">par le concours. </w:t>
      </w:r>
      <w:r w:rsidR="00086AA6">
        <w:rPr>
          <w:rFonts w:ascii="Arial" w:eastAsia="Times New Roman" w:hAnsi="Arial" w:cs="Arial"/>
          <w:kern w:val="0"/>
          <w:sz w:val="20"/>
          <w:szCs w:val="20"/>
          <w:lang w:eastAsia="fr-CA" w:bidi="ar-SA"/>
        </w:rPr>
        <w:t xml:space="preserve"> </w:t>
      </w:r>
    </w:p>
    <w:p w:rsidR="00044899" w:rsidRPr="00044899" w:rsidRDefault="00044899" w:rsidP="007A1392">
      <w:pPr>
        <w:widowControl/>
        <w:suppressAutoHyphens w:val="0"/>
        <w:spacing w:before="100" w:beforeAutospacing="1" w:after="100" w:afterAutospacing="1"/>
        <w:jc w:val="both"/>
        <w:rPr>
          <w:rFonts w:ascii="Helvetica" w:eastAsia="Times New Roman" w:hAnsi="Helvetica" w:cs="Times New Roman"/>
          <w:color w:val="000000"/>
          <w:kern w:val="0"/>
          <w:sz w:val="18"/>
          <w:szCs w:val="18"/>
          <w:lang w:eastAsia="fr-CA" w:bidi="ar-SA"/>
        </w:rPr>
      </w:pPr>
      <w:r w:rsidRPr="00044899">
        <w:rPr>
          <w:rFonts w:ascii="Arial" w:eastAsia="Times New Roman" w:hAnsi="Arial" w:cs="Arial"/>
          <w:color w:val="000000"/>
          <w:kern w:val="0"/>
          <w:sz w:val="20"/>
          <w:szCs w:val="20"/>
          <w:lang w:eastAsia="fr-CA" w:bidi="ar-SA"/>
        </w:rPr>
        <w:t xml:space="preserve">L’énoncé suivant </w:t>
      </w:r>
      <w:r>
        <w:rPr>
          <w:rFonts w:ascii="Arial" w:eastAsia="Times New Roman" w:hAnsi="Arial" w:cs="Arial"/>
          <w:color w:val="000000"/>
          <w:kern w:val="0"/>
          <w:sz w:val="20"/>
          <w:szCs w:val="20"/>
          <w:lang w:eastAsia="fr-CA" w:bidi="ar-SA"/>
        </w:rPr>
        <w:t xml:space="preserve">A602.9 </w:t>
      </w:r>
      <w:r w:rsidRPr="00044899">
        <w:rPr>
          <w:rFonts w:ascii="Arial" w:eastAsia="Times New Roman" w:hAnsi="Arial" w:cs="Arial"/>
          <w:color w:val="000000"/>
          <w:kern w:val="0"/>
          <w:sz w:val="20"/>
          <w:szCs w:val="20"/>
          <w:lang w:eastAsia="fr-CA" w:bidi="ar-SA"/>
        </w:rPr>
        <w:t>doit être inclus dans l’avant-programme de tous les concours sanctionnés par CE : « Lors de son inscription à un concours sanctionné par CE, l’athlète doit fournir le nom de son entraîneur(e) sur le formulaire d’inscription ou spécifier qu’il ou elle s’occupe de son propre entraînement. Les entraîneur(e)s d’autres pays doivent être en règle auprès de la fédération de leur pays de résidence et doivent détenir et fournir une preuve d’assurance. Voir les règles de Canada Équestre, Section A – Règlements généraux, article 102 (Environnements sportifs sécuritaires).</w:t>
      </w:r>
    </w:p>
    <w:p w:rsidR="00044899" w:rsidRPr="00AB0F35" w:rsidRDefault="00044899" w:rsidP="00466336">
      <w:pPr>
        <w:widowControl/>
        <w:suppressAutoHyphens w:val="0"/>
        <w:autoSpaceDE w:val="0"/>
        <w:autoSpaceDN w:val="0"/>
        <w:adjustRightInd w:val="0"/>
        <w:jc w:val="both"/>
        <w:rPr>
          <w:rFonts w:eastAsia="Times New Roman" w:cs="Times New Roman"/>
          <w:b/>
          <w:bCs/>
          <w:color w:val="000000"/>
        </w:rPr>
      </w:pPr>
    </w:p>
    <w:sectPr w:rsidR="00044899" w:rsidRPr="00AB0F35" w:rsidSect="00086AA6">
      <w:headerReference w:type="even" r:id="rId7"/>
      <w:headerReference w:type="default" r:id="rId8"/>
      <w:footerReference w:type="even" r:id="rId9"/>
      <w:footerReference w:type="default" r:id="rId10"/>
      <w:headerReference w:type="first" r:id="rId11"/>
      <w:footerReference w:type="first" r:id="rId12"/>
      <w:pgSz w:w="12242" w:h="15842" w:code="1"/>
      <w:pgMar w:top="720" w:right="720" w:bottom="720" w:left="720" w:header="720" w:footer="720" w:gutter="0"/>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34F" w:rsidRDefault="000E434F" w:rsidP="00086AA6">
      <w:r>
        <w:separator/>
      </w:r>
    </w:p>
  </w:endnote>
  <w:endnote w:type="continuationSeparator" w:id="0">
    <w:p w:rsidR="000E434F" w:rsidRDefault="000E434F" w:rsidP="00086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E1E" w:rsidRDefault="00D91E1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AA6" w:rsidRDefault="00D91E1E">
    <w:pPr>
      <w:pStyle w:val="Pieddepage"/>
    </w:pPr>
    <w:r>
      <w:t>Centre Équestre Ste-Foy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E1E" w:rsidRDefault="00D91E1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34F" w:rsidRDefault="000E434F" w:rsidP="00086AA6">
      <w:r>
        <w:separator/>
      </w:r>
    </w:p>
  </w:footnote>
  <w:footnote w:type="continuationSeparator" w:id="0">
    <w:p w:rsidR="000E434F" w:rsidRDefault="000E434F" w:rsidP="00086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E1E" w:rsidRDefault="00D91E1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E1E" w:rsidRDefault="00D91E1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E1E" w:rsidRDefault="00D91E1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840CD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BC251B7"/>
    <w:multiLevelType w:val="hybridMultilevel"/>
    <w:tmpl w:val="54247C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8656F7"/>
    <w:rsid w:val="00033E58"/>
    <w:rsid w:val="00036CA0"/>
    <w:rsid w:val="00044899"/>
    <w:rsid w:val="000457FF"/>
    <w:rsid w:val="000510E6"/>
    <w:rsid w:val="00063148"/>
    <w:rsid w:val="00070202"/>
    <w:rsid w:val="00086AA6"/>
    <w:rsid w:val="000959FF"/>
    <w:rsid w:val="000A53B5"/>
    <w:rsid w:val="000A5B60"/>
    <w:rsid w:val="000B024E"/>
    <w:rsid w:val="000B5318"/>
    <w:rsid w:val="000D5707"/>
    <w:rsid w:val="000E028F"/>
    <w:rsid w:val="000E434F"/>
    <w:rsid w:val="00110F72"/>
    <w:rsid w:val="00111FAB"/>
    <w:rsid w:val="00122C3A"/>
    <w:rsid w:val="0012384F"/>
    <w:rsid w:val="0013752E"/>
    <w:rsid w:val="00160A40"/>
    <w:rsid w:val="001B22A1"/>
    <w:rsid w:val="001C3898"/>
    <w:rsid w:val="001D574F"/>
    <w:rsid w:val="001E42CA"/>
    <w:rsid w:val="0020357E"/>
    <w:rsid w:val="00222296"/>
    <w:rsid w:val="00231792"/>
    <w:rsid w:val="00232AAC"/>
    <w:rsid w:val="002401A6"/>
    <w:rsid w:val="00245890"/>
    <w:rsid w:val="0027132D"/>
    <w:rsid w:val="0029352A"/>
    <w:rsid w:val="002955F2"/>
    <w:rsid w:val="002C43E1"/>
    <w:rsid w:val="002F4B6C"/>
    <w:rsid w:val="00311072"/>
    <w:rsid w:val="003212F3"/>
    <w:rsid w:val="00321A6B"/>
    <w:rsid w:val="003331AB"/>
    <w:rsid w:val="00333A53"/>
    <w:rsid w:val="003422C3"/>
    <w:rsid w:val="003535BA"/>
    <w:rsid w:val="00365DD5"/>
    <w:rsid w:val="00370A85"/>
    <w:rsid w:val="003751B4"/>
    <w:rsid w:val="003767A9"/>
    <w:rsid w:val="003B20B5"/>
    <w:rsid w:val="003B4230"/>
    <w:rsid w:val="003B6F5D"/>
    <w:rsid w:val="003D1CE1"/>
    <w:rsid w:val="003F4659"/>
    <w:rsid w:val="00407525"/>
    <w:rsid w:val="00416CB7"/>
    <w:rsid w:val="00422FAF"/>
    <w:rsid w:val="0046164B"/>
    <w:rsid w:val="004633F8"/>
    <w:rsid w:val="00466336"/>
    <w:rsid w:val="00467F5B"/>
    <w:rsid w:val="00472C78"/>
    <w:rsid w:val="00495A9D"/>
    <w:rsid w:val="004A4353"/>
    <w:rsid w:val="00501E54"/>
    <w:rsid w:val="00511AF6"/>
    <w:rsid w:val="0052195A"/>
    <w:rsid w:val="00521DDE"/>
    <w:rsid w:val="005224E1"/>
    <w:rsid w:val="00531008"/>
    <w:rsid w:val="00535942"/>
    <w:rsid w:val="005363BB"/>
    <w:rsid w:val="0055328A"/>
    <w:rsid w:val="005A6ACA"/>
    <w:rsid w:val="005D6898"/>
    <w:rsid w:val="005E2E43"/>
    <w:rsid w:val="005E6B53"/>
    <w:rsid w:val="00602627"/>
    <w:rsid w:val="00615133"/>
    <w:rsid w:val="0063219E"/>
    <w:rsid w:val="00665088"/>
    <w:rsid w:val="006713FE"/>
    <w:rsid w:val="00684D79"/>
    <w:rsid w:val="00685BE1"/>
    <w:rsid w:val="00685CF3"/>
    <w:rsid w:val="00687D34"/>
    <w:rsid w:val="0069646D"/>
    <w:rsid w:val="006C74D0"/>
    <w:rsid w:val="006F1A5D"/>
    <w:rsid w:val="006F53EA"/>
    <w:rsid w:val="00730779"/>
    <w:rsid w:val="0074195C"/>
    <w:rsid w:val="007453A5"/>
    <w:rsid w:val="00753E21"/>
    <w:rsid w:val="007573EC"/>
    <w:rsid w:val="00760F6B"/>
    <w:rsid w:val="007768ED"/>
    <w:rsid w:val="0078498D"/>
    <w:rsid w:val="007A1392"/>
    <w:rsid w:val="007A2D60"/>
    <w:rsid w:val="007C12E2"/>
    <w:rsid w:val="007E3BC1"/>
    <w:rsid w:val="007F1C3E"/>
    <w:rsid w:val="008501CC"/>
    <w:rsid w:val="008656F7"/>
    <w:rsid w:val="00880300"/>
    <w:rsid w:val="00887881"/>
    <w:rsid w:val="00890A7F"/>
    <w:rsid w:val="008D0100"/>
    <w:rsid w:val="008D1D7B"/>
    <w:rsid w:val="008E0E06"/>
    <w:rsid w:val="008E7A59"/>
    <w:rsid w:val="00912115"/>
    <w:rsid w:val="00916421"/>
    <w:rsid w:val="00952648"/>
    <w:rsid w:val="009A5402"/>
    <w:rsid w:val="009B6DA1"/>
    <w:rsid w:val="009C7752"/>
    <w:rsid w:val="009D0DB0"/>
    <w:rsid w:val="009E4CE2"/>
    <w:rsid w:val="00A1355A"/>
    <w:rsid w:val="00A30BBE"/>
    <w:rsid w:val="00A43833"/>
    <w:rsid w:val="00A44BE6"/>
    <w:rsid w:val="00A52D87"/>
    <w:rsid w:val="00A544C8"/>
    <w:rsid w:val="00A66223"/>
    <w:rsid w:val="00A81D44"/>
    <w:rsid w:val="00A826EA"/>
    <w:rsid w:val="00AA548E"/>
    <w:rsid w:val="00AB0F35"/>
    <w:rsid w:val="00AB1915"/>
    <w:rsid w:val="00AD7717"/>
    <w:rsid w:val="00AE3730"/>
    <w:rsid w:val="00AE7B68"/>
    <w:rsid w:val="00AF012E"/>
    <w:rsid w:val="00B00B3A"/>
    <w:rsid w:val="00B15B06"/>
    <w:rsid w:val="00B21AA7"/>
    <w:rsid w:val="00B4159C"/>
    <w:rsid w:val="00B45376"/>
    <w:rsid w:val="00B84D38"/>
    <w:rsid w:val="00BA0C97"/>
    <w:rsid w:val="00BA4116"/>
    <w:rsid w:val="00BC27AD"/>
    <w:rsid w:val="00BC6D7B"/>
    <w:rsid w:val="00BC6F2F"/>
    <w:rsid w:val="00BF13A8"/>
    <w:rsid w:val="00C02811"/>
    <w:rsid w:val="00C21860"/>
    <w:rsid w:val="00C53453"/>
    <w:rsid w:val="00C67AA1"/>
    <w:rsid w:val="00C833FC"/>
    <w:rsid w:val="00C93538"/>
    <w:rsid w:val="00CA26C0"/>
    <w:rsid w:val="00CA588D"/>
    <w:rsid w:val="00CC0A64"/>
    <w:rsid w:val="00CD0910"/>
    <w:rsid w:val="00CD36C6"/>
    <w:rsid w:val="00CD6ACE"/>
    <w:rsid w:val="00CE2EA0"/>
    <w:rsid w:val="00D25B96"/>
    <w:rsid w:val="00D4058D"/>
    <w:rsid w:val="00D533F1"/>
    <w:rsid w:val="00D5606E"/>
    <w:rsid w:val="00D666D2"/>
    <w:rsid w:val="00D709A1"/>
    <w:rsid w:val="00D80F58"/>
    <w:rsid w:val="00D91E1E"/>
    <w:rsid w:val="00DA150D"/>
    <w:rsid w:val="00DC4736"/>
    <w:rsid w:val="00E12315"/>
    <w:rsid w:val="00E177CA"/>
    <w:rsid w:val="00E20BE6"/>
    <w:rsid w:val="00E47A3E"/>
    <w:rsid w:val="00E50B69"/>
    <w:rsid w:val="00E62D32"/>
    <w:rsid w:val="00E735DD"/>
    <w:rsid w:val="00E81FEF"/>
    <w:rsid w:val="00F00CB9"/>
    <w:rsid w:val="00F11C78"/>
    <w:rsid w:val="00F17329"/>
    <w:rsid w:val="00F649DF"/>
    <w:rsid w:val="00F741C8"/>
    <w:rsid w:val="00FA64D0"/>
    <w:rsid w:val="00FD2AC2"/>
    <w:rsid w:val="00FD5513"/>
    <w:rsid w:val="00FE707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95306167-C214-4BEE-9D60-C77AB06F4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B60"/>
    <w:pPr>
      <w:widowControl w:val="0"/>
      <w:suppressAutoHyphens/>
    </w:pPr>
    <w:rPr>
      <w:rFonts w:eastAsia="Arial Unicode MS" w:cs="Mang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rsid w:val="000A5B60"/>
    <w:rPr>
      <w:rFonts w:ascii="OpenSymbol" w:eastAsia="OpenSymbol" w:hAnsi="OpenSymbol" w:cs="OpenSymbol"/>
    </w:rPr>
  </w:style>
  <w:style w:type="paragraph" w:customStyle="1" w:styleId="Titre1">
    <w:name w:val="Titre1"/>
    <w:basedOn w:val="Normal"/>
    <w:next w:val="Corpsdetexte"/>
    <w:rsid w:val="000A5B60"/>
    <w:pPr>
      <w:keepNext/>
      <w:spacing w:before="240" w:after="120"/>
    </w:pPr>
    <w:rPr>
      <w:rFonts w:ascii="Arial" w:hAnsi="Arial"/>
      <w:sz w:val="28"/>
      <w:szCs w:val="28"/>
    </w:rPr>
  </w:style>
  <w:style w:type="paragraph" w:styleId="Corpsdetexte">
    <w:name w:val="Body Text"/>
    <w:basedOn w:val="Normal"/>
    <w:rsid w:val="000A5B60"/>
    <w:pPr>
      <w:spacing w:after="120"/>
    </w:pPr>
  </w:style>
  <w:style w:type="paragraph" w:styleId="Liste">
    <w:name w:val="List"/>
    <w:basedOn w:val="Corpsdetexte"/>
    <w:rsid w:val="000A5B60"/>
  </w:style>
  <w:style w:type="paragraph" w:customStyle="1" w:styleId="Lgende1">
    <w:name w:val="Légende1"/>
    <w:basedOn w:val="Normal"/>
    <w:rsid w:val="000A5B60"/>
    <w:pPr>
      <w:suppressLineNumbers/>
      <w:spacing w:before="120" w:after="120"/>
    </w:pPr>
    <w:rPr>
      <w:i/>
      <w:iCs/>
    </w:rPr>
  </w:style>
  <w:style w:type="paragraph" w:customStyle="1" w:styleId="Index">
    <w:name w:val="Index"/>
    <w:basedOn w:val="Normal"/>
    <w:rsid w:val="000A5B60"/>
    <w:pPr>
      <w:suppressLineNumbers/>
    </w:pPr>
  </w:style>
  <w:style w:type="paragraph" w:customStyle="1" w:styleId="TextBody">
    <w:name w:val="Text Body"/>
    <w:basedOn w:val="Normal"/>
    <w:rsid w:val="000A5B60"/>
  </w:style>
  <w:style w:type="paragraph" w:customStyle="1" w:styleId="Contenudetableau">
    <w:name w:val="Contenu de tableau"/>
    <w:basedOn w:val="TextBody"/>
    <w:rsid w:val="000A5B60"/>
  </w:style>
  <w:style w:type="paragraph" w:customStyle="1" w:styleId="Titredetableau">
    <w:name w:val="Titre de tableau"/>
    <w:basedOn w:val="Contenudetableau"/>
    <w:rsid w:val="000A5B60"/>
  </w:style>
  <w:style w:type="paragraph" w:styleId="Textedebulles">
    <w:name w:val="Balloon Text"/>
    <w:basedOn w:val="Normal"/>
    <w:link w:val="TextedebullesCar"/>
    <w:uiPriority w:val="99"/>
    <w:semiHidden/>
    <w:unhideWhenUsed/>
    <w:rsid w:val="00730779"/>
    <w:rPr>
      <w:rFonts w:ascii="Segoe UI" w:hAnsi="Segoe UI"/>
      <w:sz w:val="18"/>
      <w:szCs w:val="16"/>
    </w:rPr>
  </w:style>
  <w:style w:type="character" w:customStyle="1" w:styleId="TextedebullesCar">
    <w:name w:val="Texte de bulles Car"/>
    <w:link w:val="Textedebulles"/>
    <w:uiPriority w:val="99"/>
    <w:semiHidden/>
    <w:rsid w:val="00730779"/>
    <w:rPr>
      <w:rFonts w:ascii="Segoe UI" w:eastAsia="Arial Unicode MS" w:hAnsi="Segoe UI" w:cs="Mangal"/>
      <w:kern w:val="1"/>
      <w:sz w:val="18"/>
      <w:szCs w:val="16"/>
      <w:lang w:val="fr-CA" w:eastAsia="hi-IN" w:bidi="hi-IN"/>
    </w:rPr>
  </w:style>
  <w:style w:type="character" w:styleId="Lienhypertexte">
    <w:name w:val="Hyperlink"/>
    <w:basedOn w:val="Policepardfaut"/>
    <w:uiPriority w:val="99"/>
    <w:unhideWhenUsed/>
    <w:rsid w:val="00AB0F35"/>
    <w:rPr>
      <w:color w:val="0000FF"/>
      <w:u w:val="single"/>
    </w:rPr>
  </w:style>
  <w:style w:type="paragraph" w:styleId="En-tte">
    <w:name w:val="header"/>
    <w:basedOn w:val="Normal"/>
    <w:link w:val="En-tteCar"/>
    <w:uiPriority w:val="99"/>
    <w:semiHidden/>
    <w:unhideWhenUsed/>
    <w:rsid w:val="00086AA6"/>
    <w:pPr>
      <w:tabs>
        <w:tab w:val="center" w:pos="4320"/>
        <w:tab w:val="right" w:pos="8640"/>
      </w:tabs>
    </w:pPr>
    <w:rPr>
      <w:szCs w:val="21"/>
    </w:rPr>
  </w:style>
  <w:style w:type="character" w:customStyle="1" w:styleId="En-tteCar">
    <w:name w:val="En-tête Car"/>
    <w:basedOn w:val="Policepardfaut"/>
    <w:link w:val="En-tte"/>
    <w:uiPriority w:val="99"/>
    <w:semiHidden/>
    <w:rsid w:val="00086AA6"/>
    <w:rPr>
      <w:rFonts w:eastAsia="Arial Unicode MS" w:cs="Mangal"/>
      <w:kern w:val="1"/>
      <w:sz w:val="24"/>
      <w:szCs w:val="21"/>
      <w:lang w:eastAsia="hi-IN" w:bidi="hi-IN"/>
    </w:rPr>
  </w:style>
  <w:style w:type="paragraph" w:styleId="Pieddepage">
    <w:name w:val="footer"/>
    <w:basedOn w:val="Normal"/>
    <w:link w:val="PieddepageCar"/>
    <w:uiPriority w:val="99"/>
    <w:unhideWhenUsed/>
    <w:rsid w:val="00086AA6"/>
    <w:pPr>
      <w:tabs>
        <w:tab w:val="center" w:pos="4320"/>
        <w:tab w:val="right" w:pos="8640"/>
      </w:tabs>
    </w:pPr>
    <w:rPr>
      <w:szCs w:val="21"/>
    </w:rPr>
  </w:style>
  <w:style w:type="character" w:customStyle="1" w:styleId="PieddepageCar">
    <w:name w:val="Pied de page Car"/>
    <w:basedOn w:val="Policepardfaut"/>
    <w:link w:val="Pieddepage"/>
    <w:uiPriority w:val="99"/>
    <w:rsid w:val="00086AA6"/>
    <w:rPr>
      <w:rFonts w:eastAsia="Arial Unicode MS"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22740">
      <w:bodyDiv w:val="1"/>
      <w:marLeft w:val="0"/>
      <w:marRight w:val="0"/>
      <w:marTop w:val="0"/>
      <w:marBottom w:val="0"/>
      <w:divBdr>
        <w:top w:val="none" w:sz="0" w:space="0" w:color="auto"/>
        <w:left w:val="none" w:sz="0" w:space="0" w:color="auto"/>
        <w:bottom w:val="none" w:sz="0" w:space="0" w:color="auto"/>
        <w:right w:val="none" w:sz="0" w:space="0" w:color="auto"/>
      </w:divBdr>
    </w:div>
    <w:div w:id="199302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1894</Words>
  <Characters>10420</Characters>
  <Application>Microsoft Office Word</Application>
  <DocSecurity>0</DocSecurity>
  <Lines>86</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12290</CharactersWithSpaces>
  <SharedDoc>false</SharedDoc>
  <HLinks>
    <vt:vector size="6" baseType="variant">
      <vt:variant>
        <vt:i4>5636205</vt:i4>
      </vt:variant>
      <vt:variant>
        <vt:i4>0</vt:i4>
      </vt:variant>
      <vt:variant>
        <vt:i4>0</vt:i4>
      </vt:variant>
      <vt:variant>
        <vt:i4>5</vt:i4>
      </vt:variant>
      <vt:variant>
        <vt:lpwstr>mailto:myr44@hotmail.com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Mr. X</cp:lastModifiedBy>
  <cp:revision>3</cp:revision>
  <cp:lastPrinted>2022-05-26T21:44:00Z</cp:lastPrinted>
  <dcterms:created xsi:type="dcterms:W3CDTF">2023-05-30T02:10:00Z</dcterms:created>
  <dcterms:modified xsi:type="dcterms:W3CDTF">2023-06-03T15:18:00Z</dcterms:modified>
</cp:coreProperties>
</file>